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CA" w:rsidRDefault="00E02654">
      <w:pPr>
        <w:spacing w:after="0" w:line="240" w:lineRule="auto"/>
      </w:pPr>
      <w:bookmarkStart w:id="0" w:name="_GoBack"/>
      <w:bookmarkEnd w:id="0"/>
      <w:r>
        <w:rPr>
          <w:noProof/>
        </w:rPr>
        <w:pict>
          <v:rect id="1026" o:spid="_x0000_s1027" style="position:absolute;margin-left:290.25pt;margin-top:0;width:63pt;height:34.5pt;z-index:2;visibility:visible;mso-wrap-distance-left:0;mso-wrap-distance-right:0;mso-position-horizontal-relative:text;mso-position-vertical-relative:text;mso-width-relative:page;mso-height-relative:page;v-text-anchor:middle" fillcolor="gray">
            <v:textbox inset="2.83pt,2.83pt,2.83pt,2.83pt">
              <w:txbxContent>
                <w:p w:rsidR="00DA76CA" w:rsidRDefault="00E02654">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v:textbox>
          </v:rect>
        </w:pict>
      </w:r>
      <w:r>
        <w:rPr>
          <w:noProof/>
        </w:rPr>
        <w:pict>
          <v:rect id="1027" o:spid="_x0000_s1026" style="position:absolute;margin-left:353.25pt;margin-top:0;width:97.5pt;height:34.5pt;z-index:3;visibility:visible;mso-wrap-distance-left:0;mso-wrap-distance-right:0;mso-position-horizontal-relative:text;mso-position-vertical-relative:text;mso-width-relative:page;mso-height-relative:page">
            <v:textbox>
              <w:txbxContent>
                <w:p w:rsidR="00DA76CA" w:rsidRDefault="00E02654">
                  <w:pPr>
                    <w:spacing w:after="0" w:line="240" w:lineRule="auto"/>
                    <w:jc w:val="center"/>
                    <w:rPr>
                      <w:rFonts w:ascii="Segoe UI Historic" w:hAnsi="Segoe UI Historic" w:cs="Segoe UI Historic"/>
                      <w:b/>
                      <w:sz w:val="20"/>
                      <w:szCs w:val="20"/>
                      <w:lang w:val="en-ID"/>
                    </w:rPr>
                  </w:pPr>
                  <w:proofErr w:type="spellStart"/>
                  <w:r>
                    <w:rPr>
                      <w:rFonts w:ascii="Segoe UI Historic" w:hAnsi="Segoe UI Historic" w:cs="Segoe UI Historic"/>
                      <w:b/>
                      <w:sz w:val="20"/>
                      <w:szCs w:val="20"/>
                      <w:lang w:val="en-ID"/>
                    </w:rPr>
                    <w:t>Jurnal</w:t>
                  </w:r>
                  <w:proofErr w:type="spellEnd"/>
                  <w:r>
                    <w:rPr>
                      <w:rFonts w:ascii="Segoe UI Historic" w:hAnsi="Segoe UI Historic" w:cs="Segoe UI Historic"/>
                      <w:b/>
                      <w:sz w:val="20"/>
                      <w:szCs w:val="20"/>
                      <w:lang w:val="en-ID"/>
                    </w:rPr>
                    <w:t xml:space="preserve"> </w:t>
                  </w:r>
                  <w:proofErr w:type="spellStart"/>
                  <w:r>
                    <w:rPr>
                      <w:rFonts w:ascii="Segoe UI Historic" w:hAnsi="Segoe UI Historic" w:cs="Segoe UI Historic"/>
                      <w:b/>
                      <w:sz w:val="20"/>
                      <w:szCs w:val="20"/>
                      <w:lang w:val="en-ID"/>
                    </w:rPr>
                    <w:t>Pendidikan</w:t>
                  </w:r>
                  <w:proofErr w:type="spellEnd"/>
                  <w:r>
                    <w:rPr>
                      <w:rFonts w:ascii="Segoe UI Historic" w:hAnsi="Segoe UI Historic" w:cs="Segoe UI Historic"/>
                      <w:b/>
                      <w:sz w:val="20"/>
                      <w:szCs w:val="20"/>
                      <w:lang w:val="en-ID"/>
                    </w:rPr>
                    <w:t xml:space="preserve"> </w:t>
                  </w:r>
                  <w:proofErr w:type="spellStart"/>
                  <w:r>
                    <w:rPr>
                      <w:rFonts w:ascii="Segoe UI Historic" w:hAnsi="Segoe UI Historic" w:cs="Segoe UI Historic"/>
                      <w:b/>
                      <w:sz w:val="20"/>
                      <w:szCs w:val="20"/>
                      <w:lang w:val="en-ID"/>
                    </w:rPr>
                    <w:t>Tematik</w:t>
                  </w:r>
                  <w:proofErr w:type="spellEnd"/>
                </w:p>
              </w:txbxContent>
            </v:textbox>
          </v:rect>
        </w:pict>
      </w:r>
    </w:p>
    <w:p w:rsidR="00DA76CA" w:rsidRDefault="00DA76CA">
      <w:pPr>
        <w:pStyle w:val="JPTSPASI"/>
      </w:pPr>
    </w:p>
    <w:p w:rsidR="00DA76CA" w:rsidRDefault="00E02654">
      <w:pPr>
        <w:pStyle w:val="JPTSPASI"/>
        <w:rPr>
          <w:rFonts w:ascii="Segoe UI Historic" w:hAnsi="Segoe UI Historic" w:cs="Segoe UI Historic"/>
          <w:b/>
          <w:sz w:val="32"/>
          <w:szCs w:val="32"/>
        </w:rPr>
      </w:pPr>
      <w:r>
        <w:rPr>
          <w:rFonts w:ascii="Segoe UI Historic" w:hAnsi="Segoe UI Historic" w:cs="Segoe UI Historic"/>
          <w:b/>
          <w:sz w:val="32"/>
          <w:szCs w:val="32"/>
        </w:rPr>
        <w:t xml:space="preserve">The Effect of </w:t>
      </w:r>
      <w:proofErr w:type="spellStart"/>
      <w:r>
        <w:rPr>
          <w:rFonts w:ascii="Segoe UI Historic" w:hAnsi="Segoe UI Historic" w:cs="Segoe UI Historic"/>
          <w:b/>
          <w:sz w:val="32"/>
          <w:szCs w:val="32"/>
        </w:rPr>
        <w:t>Panto</w:t>
      </w:r>
      <w:proofErr w:type="spellEnd"/>
      <w:r>
        <w:rPr>
          <w:rFonts w:ascii="Segoe UI Historic" w:hAnsi="Segoe UI Historic" w:cs="Segoe UI Historic"/>
          <w:b/>
          <w:sz w:val="32"/>
          <w:szCs w:val="32"/>
          <w:lang w:val="id-ID"/>
        </w:rPr>
        <w:t>n</w:t>
      </w:r>
      <w:proofErr w:type="spellStart"/>
      <w:r>
        <w:rPr>
          <w:rFonts w:ascii="Segoe UI Historic" w:hAnsi="Segoe UI Historic" w:cs="Segoe UI Historic"/>
          <w:b/>
          <w:sz w:val="32"/>
          <w:szCs w:val="32"/>
        </w:rPr>
        <w:t>ime</w:t>
      </w:r>
      <w:proofErr w:type="spellEnd"/>
      <w:r>
        <w:rPr>
          <w:rFonts w:ascii="Segoe UI Historic" w:hAnsi="Segoe UI Historic" w:cs="Segoe UI Historic"/>
          <w:b/>
          <w:sz w:val="32"/>
          <w:szCs w:val="32"/>
          <w:lang w:val="id-ID"/>
        </w:rPr>
        <w:t xml:space="preserve"> </w:t>
      </w:r>
      <w:r>
        <w:rPr>
          <w:rFonts w:ascii="Segoe UI Historic" w:hAnsi="Segoe UI Historic" w:cs="Segoe UI Historic"/>
          <w:b/>
          <w:sz w:val="32"/>
          <w:szCs w:val="32"/>
        </w:rPr>
        <w:t xml:space="preserve">Games in Improving </w:t>
      </w:r>
      <w:proofErr w:type="spellStart"/>
      <w:r>
        <w:rPr>
          <w:rFonts w:ascii="Segoe UI Historic" w:hAnsi="Segoe UI Historic" w:cs="Segoe UI Historic"/>
          <w:b/>
          <w:sz w:val="32"/>
          <w:szCs w:val="32"/>
        </w:rPr>
        <w:t>Efl</w:t>
      </w:r>
      <w:proofErr w:type="spellEnd"/>
      <w:r>
        <w:rPr>
          <w:rFonts w:ascii="Segoe UI Historic" w:hAnsi="Segoe UI Historic" w:cs="Segoe UI Historic"/>
          <w:b/>
          <w:sz w:val="32"/>
          <w:szCs w:val="32"/>
        </w:rPr>
        <w:t xml:space="preserve"> Students’ Speaking Ability</w:t>
      </w:r>
    </w:p>
    <w:p w:rsidR="00DA76CA" w:rsidRDefault="00DA76CA">
      <w:pPr>
        <w:pStyle w:val="JPTSPASI"/>
      </w:pPr>
    </w:p>
    <w:p w:rsidR="00DA76CA" w:rsidRDefault="00E02654">
      <w:pPr>
        <w:pStyle w:val="JPTPENULIS"/>
        <w:rPr>
          <w:vertAlign w:val="superscript"/>
        </w:rPr>
      </w:pPr>
      <w:proofErr w:type="spellStart"/>
      <w:r>
        <w:t>Inge</w:t>
      </w:r>
      <w:proofErr w:type="spellEnd"/>
      <w:r>
        <w:t xml:space="preserve"> </w:t>
      </w:r>
      <w:proofErr w:type="spellStart"/>
      <w:r>
        <w:t>Restu</w:t>
      </w:r>
      <w:proofErr w:type="spellEnd"/>
      <w:r>
        <w:t xml:space="preserve"> Lestari</w:t>
      </w:r>
      <w:r>
        <w:rPr>
          <w:vertAlign w:val="superscript"/>
        </w:rPr>
        <w:t xml:space="preserve">1 </w:t>
      </w:r>
      <w:proofErr w:type="spellStart"/>
      <w:proofErr w:type="gramStart"/>
      <w:r>
        <w:t>Fera</w:t>
      </w:r>
      <w:proofErr w:type="spellEnd"/>
      <w:proofErr w:type="gramEnd"/>
      <w:r>
        <w:t xml:space="preserve"> Zasrianita</w:t>
      </w:r>
      <w:r>
        <w:rPr>
          <w:vertAlign w:val="superscript"/>
        </w:rPr>
        <w:t xml:space="preserve">2 </w:t>
      </w:r>
      <w:proofErr w:type="spellStart"/>
      <w:r>
        <w:t>Reko</w:t>
      </w:r>
      <w:proofErr w:type="spellEnd"/>
      <w:r>
        <w:t xml:space="preserve"> Serasi</w:t>
      </w:r>
      <w:r>
        <w:rPr>
          <w:vertAlign w:val="superscript"/>
        </w:rPr>
        <w:t>3</w:t>
      </w:r>
    </w:p>
    <w:p w:rsidR="00DA76CA" w:rsidRDefault="00E02654">
      <w:pPr>
        <w:pStyle w:val="JPTPENULIS"/>
        <w:rPr>
          <w:vertAlign w:val="superscript"/>
        </w:rPr>
      </w:pPr>
      <w:proofErr w:type="spellStart"/>
      <w:r>
        <w:t>Universitas</w:t>
      </w:r>
      <w:proofErr w:type="spellEnd"/>
      <w:r>
        <w:t xml:space="preserve"> Islam </w:t>
      </w:r>
      <w:proofErr w:type="spellStart"/>
      <w:r>
        <w:t>Negeri</w:t>
      </w:r>
      <w:proofErr w:type="spellEnd"/>
      <w:r>
        <w:t xml:space="preserve"> (UIN) </w:t>
      </w:r>
      <w:proofErr w:type="spellStart"/>
      <w:r>
        <w:t>Fatmawati</w:t>
      </w:r>
      <w:proofErr w:type="spellEnd"/>
      <w:r>
        <w:t xml:space="preserve"> Sukarno Bengkulu</w:t>
      </w:r>
      <w:r>
        <w:rPr>
          <w:vertAlign w:val="superscript"/>
        </w:rPr>
        <w:t xml:space="preserve">1 </w:t>
      </w:r>
      <w:proofErr w:type="spellStart"/>
      <w:r>
        <w:t>Universitas</w:t>
      </w:r>
      <w:proofErr w:type="spellEnd"/>
      <w:r>
        <w:t xml:space="preserve"> Islam </w:t>
      </w:r>
      <w:proofErr w:type="spellStart"/>
      <w:r>
        <w:t>Negeri</w:t>
      </w:r>
      <w:proofErr w:type="spellEnd"/>
      <w:r>
        <w:t xml:space="preserve"> (UIN) </w:t>
      </w:r>
      <w:proofErr w:type="spellStart"/>
      <w:r>
        <w:t>Fatmawati</w:t>
      </w:r>
      <w:proofErr w:type="spellEnd"/>
      <w:r>
        <w:t xml:space="preserve"> Sukarno Bengkulu</w:t>
      </w:r>
      <w:r>
        <w:rPr>
          <w:vertAlign w:val="superscript"/>
        </w:rPr>
        <w:t xml:space="preserve">2 </w:t>
      </w:r>
      <w:proofErr w:type="spellStart"/>
      <w:r>
        <w:t>Universitas</w:t>
      </w:r>
      <w:proofErr w:type="spellEnd"/>
      <w:r>
        <w:t xml:space="preserve"> Islam </w:t>
      </w:r>
      <w:proofErr w:type="spellStart"/>
      <w:r>
        <w:t>Negeri</w:t>
      </w:r>
      <w:proofErr w:type="spellEnd"/>
      <w:r>
        <w:t xml:space="preserve"> (UIN) </w:t>
      </w:r>
      <w:proofErr w:type="spellStart"/>
      <w:r>
        <w:t>Fatmawati</w:t>
      </w:r>
      <w:proofErr w:type="spellEnd"/>
      <w:r>
        <w:t xml:space="preserve"> Sukarno Bengkulu</w:t>
      </w:r>
      <w:r>
        <w:rPr>
          <w:vertAlign w:val="superscript"/>
        </w:rPr>
        <w:t>3</w:t>
      </w:r>
    </w:p>
    <w:p w:rsidR="00DA76CA" w:rsidRDefault="00E02654">
      <w:pPr>
        <w:pStyle w:val="JPTPENULIS"/>
        <w:rPr>
          <w:vertAlign w:val="superscript"/>
        </w:rPr>
      </w:pPr>
      <w:hyperlink r:id="rId9" w:history="1">
        <w:r>
          <w:t>lestariing</w:t>
        </w:r>
        <w:r>
          <w:t>e1</w:t>
        </w:r>
        <w:r>
          <w:rPr>
            <w:rStyle w:val="Hyperlink"/>
          </w:rPr>
          <w:t>@gmail.com</w:t>
        </w:r>
        <w:r>
          <w:rPr>
            <w:rStyle w:val="Hyperlink"/>
            <w:vertAlign w:val="superscript"/>
          </w:rPr>
          <w:t>1</w:t>
        </w:r>
      </w:hyperlink>
      <w:r>
        <w:rPr>
          <w:vertAlign w:val="superscript"/>
        </w:rPr>
        <w:t xml:space="preserve">  </w:t>
      </w:r>
      <w:hyperlink r:id="rId10" w:history="1">
        <w:r>
          <w:rPr>
            <w:rStyle w:val="Hyperlink"/>
          </w:rPr>
          <w:t>ferazasrianita@ymail.com</w:t>
        </w:r>
        <w:r>
          <w:rPr>
            <w:rStyle w:val="Hyperlink"/>
            <w:vertAlign w:val="superscript"/>
          </w:rPr>
          <w:t>2</w:t>
        </w:r>
      </w:hyperlink>
      <w:r>
        <w:rPr>
          <w:vertAlign w:val="superscript"/>
        </w:rPr>
        <w:t xml:space="preserve"> </w:t>
      </w:r>
      <w:hyperlink r:id="rId11" w:history="1">
        <w:r>
          <w:rPr>
            <w:rStyle w:val="Hyperlink"/>
          </w:rPr>
          <w:t>reko58serasi@gmail.com</w:t>
        </w:r>
        <w:r>
          <w:rPr>
            <w:rStyle w:val="Hyperlink"/>
            <w:vertAlign w:val="superscript"/>
          </w:rPr>
          <w:t>3</w:t>
        </w:r>
      </w:hyperlink>
      <w:r>
        <w:rPr>
          <w:vertAlign w:val="superscript"/>
        </w:rPr>
        <w:t xml:space="preserve"> </w:t>
      </w:r>
    </w:p>
    <w:p w:rsidR="00DA76CA" w:rsidRDefault="00DA76CA">
      <w:pPr>
        <w:pStyle w:val="JPTSPASI"/>
      </w:pPr>
    </w:p>
    <w:p w:rsidR="00DA76CA" w:rsidRDefault="00E02654">
      <w:pPr>
        <w:pStyle w:val="JPTABSTRAK"/>
      </w:pPr>
      <w:r>
        <w:t>ABSTRACT</w:t>
      </w:r>
    </w:p>
    <w:p w:rsidR="00DA76CA" w:rsidRDefault="00E02654">
      <w:pPr>
        <w:pStyle w:val="JPTKEYWORDS"/>
        <w:rPr>
          <w:b w:val="0"/>
        </w:rPr>
      </w:pPr>
      <w:r>
        <w:rPr>
          <w:b w:val="0"/>
        </w:rPr>
        <w:t>Based on researcher observation, the students may be confused about what to speak although they know the topic which has been given by their teachers. They are confused to speak their id</w:t>
      </w:r>
      <w:r>
        <w:rPr>
          <w:b w:val="0"/>
        </w:rPr>
        <w:t xml:space="preserve">eas about the topic. They tend to difficult to memorizing vocabulary and error grammar because they do not interest in English learning. So, based on the students’ problem that they are faced, the writer wants to apply games in teaching English especially </w:t>
      </w:r>
      <w:r>
        <w:rPr>
          <w:b w:val="0"/>
        </w:rPr>
        <w:t>teaching speaking. The objective of the research is to see whether there is a significant effect of the use of pantomime</w:t>
      </w:r>
      <w:r>
        <w:rPr>
          <w:b w:val="0"/>
          <w:lang w:val="id-ID"/>
        </w:rPr>
        <w:t xml:space="preserve"> game</w:t>
      </w:r>
      <w:r>
        <w:rPr>
          <w:b w:val="0"/>
        </w:rPr>
        <w:t xml:space="preserve"> media on the speaking ability of the students. Based on the findings of research conducted in class VII at Junior High School Numb</w:t>
      </w:r>
      <w:r>
        <w:rPr>
          <w:b w:val="0"/>
        </w:rPr>
        <w:t xml:space="preserve">er 20 Bengkulu Selatan in Academic Year 2021/2022, the researcher can draw the following </w:t>
      </w:r>
      <w:proofErr w:type="gramStart"/>
      <w:r>
        <w:rPr>
          <w:b w:val="0"/>
        </w:rPr>
        <w:t>conclusions :</w:t>
      </w:r>
      <w:proofErr w:type="gramEnd"/>
      <w:r>
        <w:rPr>
          <w:b w:val="0"/>
        </w:rPr>
        <w:t xml:space="preserve"> 1) The average score in experimental class that used </w:t>
      </w:r>
      <w:proofErr w:type="spellStart"/>
      <w:r>
        <w:rPr>
          <w:b w:val="0"/>
        </w:rPr>
        <w:t>Pantonime</w:t>
      </w:r>
      <w:proofErr w:type="spellEnd"/>
      <w:r>
        <w:rPr>
          <w:b w:val="0"/>
        </w:rPr>
        <w:t xml:space="preserve"> Games is 76.2; while in the control class that only used teaching material derived from pr</w:t>
      </w:r>
      <w:r>
        <w:rPr>
          <w:b w:val="0"/>
        </w:rPr>
        <w:t xml:space="preserve">inted books without any auxiliary media and strategies are 74.5. Thus, it can be said that the experiment class showed a higher average result than the average score in the control class. 2) </w:t>
      </w:r>
      <w:proofErr w:type="spellStart"/>
      <w:r>
        <w:rPr>
          <w:b w:val="0"/>
        </w:rPr>
        <w:t>Pantonime</w:t>
      </w:r>
      <w:proofErr w:type="spellEnd"/>
      <w:r>
        <w:rPr>
          <w:b w:val="0"/>
        </w:rPr>
        <w:t xml:space="preserve"> Games to improving Students’ Speaking ability indicated</w:t>
      </w:r>
      <w:r>
        <w:rPr>
          <w:b w:val="0"/>
        </w:rPr>
        <w:t xml:space="preserve"> by scores they get and from students’ responses to three meetings teach activities. It can be concluded that students enjoy the </w:t>
      </w:r>
      <w:proofErr w:type="spellStart"/>
      <w:r>
        <w:rPr>
          <w:b w:val="0"/>
        </w:rPr>
        <w:t>Pantonime</w:t>
      </w:r>
      <w:proofErr w:type="spellEnd"/>
      <w:r>
        <w:rPr>
          <w:b w:val="0"/>
        </w:rPr>
        <w:t xml:space="preserve"> Games. So, the researcher concludes that there is an effect on the Speaking Ability who teaches using </w:t>
      </w:r>
      <w:proofErr w:type="spellStart"/>
      <w:r>
        <w:rPr>
          <w:b w:val="0"/>
        </w:rPr>
        <w:t>Pantonime</w:t>
      </w:r>
      <w:proofErr w:type="spellEnd"/>
      <w:r>
        <w:rPr>
          <w:b w:val="0"/>
        </w:rPr>
        <w:t xml:space="preserve"> Games</w:t>
      </w:r>
      <w:r>
        <w:rPr>
          <w:b w:val="0"/>
        </w:rPr>
        <w:t>. This indicates that the research question has been answered.</w:t>
      </w:r>
    </w:p>
    <w:p w:rsidR="00DA76CA" w:rsidRDefault="00E02654">
      <w:pPr>
        <w:pStyle w:val="JPTKEYWORDS"/>
      </w:pPr>
      <w:r>
        <w:rPr>
          <w:i/>
        </w:rPr>
        <w:t xml:space="preserve">Keywords: </w:t>
      </w:r>
      <w:proofErr w:type="spellStart"/>
      <w:r>
        <w:rPr>
          <w:i/>
        </w:rPr>
        <w:t>Pantonime</w:t>
      </w:r>
      <w:proofErr w:type="spellEnd"/>
      <w:r>
        <w:rPr>
          <w:i/>
        </w:rPr>
        <w:t xml:space="preserve"> Games, EFL Students’, Speaking Ability</w:t>
      </w:r>
    </w:p>
    <w:p w:rsidR="00DA76CA" w:rsidRDefault="00DA76CA">
      <w:pPr>
        <w:pStyle w:val="JPTSPASI"/>
      </w:pPr>
    </w:p>
    <w:p w:rsidR="00DA76CA" w:rsidRDefault="00E02654">
      <w:pPr>
        <w:pStyle w:val="JPTABSTRAK"/>
      </w:pPr>
      <w:r>
        <w:t>ABSTRAK</w:t>
      </w:r>
    </w:p>
    <w:p w:rsidR="00DA76CA" w:rsidRDefault="00E02654">
      <w:pPr>
        <w:spacing w:line="240" w:lineRule="auto"/>
        <w:jc w:val="both"/>
        <w:rPr>
          <w:rFonts w:ascii="Segoe UI Historic" w:hAnsi="Segoe UI Historic" w:cs="Segoe UI Historic"/>
          <w:sz w:val="18"/>
          <w:szCs w:val="18"/>
        </w:rPr>
      </w:pPr>
      <w:proofErr w:type="spellStart"/>
      <w:r>
        <w:rPr>
          <w:rFonts w:ascii="Segoe UI Historic" w:hAnsi="Segoe UI Historic" w:cs="Segoe UI Historic"/>
          <w:sz w:val="18"/>
          <w:szCs w:val="18"/>
        </w:rPr>
        <w:t>Berdasarkan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pengamatan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peneliti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mungkin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bingung</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harus</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berbicara</w:t>
      </w:r>
      <w:proofErr w:type="spell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apa</w:t>
      </w:r>
      <w:proofErr w:type="spellEnd"/>
      <w:proofErr w:type="gram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meskipun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mereka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tahu</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topik</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telah</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diberikan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ol</w:t>
      </w:r>
      <w:r>
        <w:rPr>
          <w:rFonts w:ascii="Segoe UI Historic" w:hAnsi="Segoe UI Historic" w:cs="Segoe UI Historic"/>
          <w:sz w:val="18"/>
          <w:szCs w:val="18"/>
        </w:rPr>
        <w:t>eh</w:t>
      </w:r>
      <w:proofErr w:type="spellEnd"/>
      <w:r>
        <w:rPr>
          <w:rFonts w:ascii="Segoe UI Historic" w:hAnsi="Segoe UI Historic" w:cs="Segoe UI Historic"/>
          <w:sz w:val="18"/>
          <w:szCs w:val="18"/>
        </w:rPr>
        <w:t xml:space="preserve"> guru </w:t>
      </w:r>
      <w:proofErr w:type="spellStart"/>
      <w:r>
        <w:rPr>
          <w:rFonts w:ascii="Segoe UI Historic" w:hAnsi="Segoe UI Historic" w:cs="Segoe UI Historic"/>
          <w:sz w:val="18"/>
          <w:szCs w:val="18"/>
        </w:rPr>
        <w:t>mereka</w:t>
      </w:r>
      <w:proofErr w:type="spell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Mereka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bingung</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untuk</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mengungkapkan</w:t>
      </w:r>
      <w:proofErr w:type="spellEnd"/>
      <w:r>
        <w:rPr>
          <w:rFonts w:ascii="Segoe UI Historic" w:hAnsi="Segoe UI Historic" w:cs="Segoe UI Historic"/>
          <w:sz w:val="18"/>
          <w:szCs w:val="18"/>
        </w:rPr>
        <w:t xml:space="preserve"> ide-ide </w:t>
      </w:r>
      <w:proofErr w:type="spellStart"/>
      <w:r>
        <w:rPr>
          <w:rFonts w:ascii="Segoe UI Historic" w:hAnsi="Segoe UI Historic" w:cs="Segoe UI Historic"/>
          <w:sz w:val="18"/>
          <w:szCs w:val="18"/>
        </w:rPr>
        <w:t>mereka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tentang</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topik</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tersebut</w:t>
      </w:r>
      <w:proofErr w:type="spellEnd"/>
      <w:r>
        <w:rPr>
          <w:rFonts w:ascii="Segoe UI Historic" w:hAnsi="Segoe UI Historic" w:cs="Segoe UI Historic"/>
          <w:sz w:val="18"/>
          <w:szCs w:val="18"/>
        </w:rPr>
        <w:t>.</w:t>
      </w:r>
      <w:proofErr w:type="gram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Mereka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cenderung</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sulit</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menghafal</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kosakata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kesalahan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tata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bahasa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karena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mereka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tidak</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tertarik</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dengan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pembelajaran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bahasa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Inggris</w:t>
      </w:r>
      <w:proofErr w:type="spellEnd"/>
      <w:r>
        <w:rPr>
          <w:rFonts w:ascii="Segoe UI Historic" w:hAnsi="Segoe UI Historic" w:cs="Segoe UI Historic"/>
          <w:sz w:val="18"/>
          <w:szCs w:val="18"/>
        </w:rPr>
        <w:t>.</w:t>
      </w:r>
      <w:proofErr w:type="gram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Jadi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berdasarkan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masalah</w:t>
      </w:r>
      <w:proofErr w:type="spellEnd"/>
      <w:r>
        <w:rPr>
          <w:rFonts w:ascii="Segoe UI Historic" w:hAnsi="Segoe UI Historic" w:cs="Segoe UI Historic"/>
          <w:sz w:val="18"/>
          <w:szCs w:val="18"/>
        </w:rPr>
        <w:t xml:space="preserve"> yang</w:t>
      </w:r>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dihadapi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penulis</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ingin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menerapkan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permainan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dalam</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pengajaran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bahasa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Inggris</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khususnya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pengajaran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berbicara</w:t>
      </w:r>
      <w:proofErr w:type="spellEnd"/>
      <w:r>
        <w:rPr>
          <w:rFonts w:ascii="Segoe UI Historic" w:hAnsi="Segoe UI Historic" w:cs="Segoe UI Historic"/>
          <w:sz w:val="18"/>
          <w:szCs w:val="18"/>
        </w:rPr>
        <w:t>.</w:t>
      </w:r>
      <w:proofErr w:type="gram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Tujuan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dari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penelitian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ini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adalah</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untuk</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melihat</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apakah</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ada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pengaruh</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signifikan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dari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penggunaan</w:t>
      </w:r>
      <w:proofErr w:type="spellEnd"/>
      <w:r>
        <w:rPr>
          <w:rFonts w:ascii="Segoe UI Historic" w:hAnsi="Segoe UI Historic" w:cs="Segoe UI Historic"/>
          <w:sz w:val="18"/>
          <w:szCs w:val="18"/>
        </w:rPr>
        <w:t xml:space="preserve"> media </w:t>
      </w:r>
      <w:proofErr w:type="spellStart"/>
      <w:r>
        <w:rPr>
          <w:rFonts w:ascii="Segoe UI Historic" w:hAnsi="Segoe UI Historic" w:cs="Segoe UI Historic"/>
          <w:sz w:val="18"/>
          <w:szCs w:val="18"/>
        </w:rPr>
        <w:t>permainan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pantomim</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terhadap</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kemam</w:t>
      </w:r>
      <w:r>
        <w:rPr>
          <w:rFonts w:ascii="Segoe UI Historic" w:hAnsi="Segoe UI Historic" w:cs="Segoe UI Historic"/>
          <w:sz w:val="18"/>
          <w:szCs w:val="18"/>
        </w:rPr>
        <w:t>puan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berbicara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w:t>
      </w:r>
      <w:proofErr w:type="gram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Berdasarkan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hasil</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penelitian</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dilakukan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pada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kelas</w:t>
      </w:r>
      <w:proofErr w:type="spellEnd"/>
      <w:r>
        <w:rPr>
          <w:rFonts w:ascii="Segoe UI Historic" w:hAnsi="Segoe UI Historic" w:cs="Segoe UI Historic"/>
          <w:sz w:val="18"/>
          <w:szCs w:val="18"/>
        </w:rPr>
        <w:t xml:space="preserve"> VII SMP </w:t>
      </w:r>
      <w:proofErr w:type="spellStart"/>
      <w:r>
        <w:rPr>
          <w:rFonts w:ascii="Segoe UI Historic" w:hAnsi="Segoe UI Historic" w:cs="Segoe UI Historic"/>
          <w:sz w:val="18"/>
          <w:szCs w:val="18"/>
        </w:rPr>
        <w:t>Negeri</w:t>
      </w:r>
      <w:proofErr w:type="spellEnd"/>
      <w:r>
        <w:rPr>
          <w:rFonts w:ascii="Segoe UI Historic" w:hAnsi="Segoe UI Historic" w:cs="Segoe UI Historic"/>
          <w:sz w:val="18"/>
          <w:szCs w:val="18"/>
        </w:rPr>
        <w:t xml:space="preserve"> 20 Bengkulu Selatan </w:t>
      </w:r>
      <w:proofErr w:type="spellStart"/>
      <w:r>
        <w:rPr>
          <w:rFonts w:ascii="Segoe UI Historic" w:hAnsi="Segoe UI Historic" w:cs="Segoe UI Historic"/>
          <w:sz w:val="18"/>
          <w:szCs w:val="18"/>
        </w:rPr>
        <w:t>Tahun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Pelajaran</w:t>
      </w:r>
      <w:proofErr w:type="spellEnd"/>
      <w:r>
        <w:rPr>
          <w:rFonts w:ascii="Segoe UI Historic" w:hAnsi="Segoe UI Historic" w:cs="Segoe UI Historic"/>
          <w:sz w:val="18"/>
          <w:szCs w:val="18"/>
        </w:rPr>
        <w:t xml:space="preserve"> 2021/2022, </w:t>
      </w:r>
      <w:proofErr w:type="spellStart"/>
      <w:r>
        <w:rPr>
          <w:rFonts w:ascii="Segoe UI Historic" w:hAnsi="Segoe UI Historic" w:cs="Segoe UI Historic"/>
          <w:sz w:val="18"/>
          <w:szCs w:val="18"/>
        </w:rPr>
        <w:t>maka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peneliti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dapat</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mengambil</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kesimpulan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sebagai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berikut</w:t>
      </w:r>
      <w:proofErr w:type="spellEnd"/>
      <w:r>
        <w:rPr>
          <w:rFonts w:ascii="Segoe UI Historic" w:hAnsi="Segoe UI Historic" w:cs="Segoe UI Historic"/>
          <w:sz w:val="18"/>
          <w:szCs w:val="18"/>
        </w:rPr>
        <w:t xml:space="preserve">: 1) Rata-rata </w:t>
      </w:r>
      <w:proofErr w:type="spellStart"/>
      <w:r>
        <w:rPr>
          <w:rFonts w:ascii="Segoe UI Historic" w:hAnsi="Segoe UI Historic" w:cs="Segoe UI Historic"/>
          <w:sz w:val="18"/>
          <w:szCs w:val="18"/>
        </w:rPr>
        <w:t>nilai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kelas</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eksperimen</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mengg</w:t>
      </w:r>
      <w:r>
        <w:rPr>
          <w:rFonts w:ascii="Segoe UI Historic" w:hAnsi="Segoe UI Historic" w:cs="Segoe UI Historic"/>
          <w:sz w:val="18"/>
          <w:szCs w:val="18"/>
        </w:rPr>
        <w:t>unakan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Pantonime</w:t>
      </w:r>
      <w:proofErr w:type="spellEnd"/>
      <w:r>
        <w:rPr>
          <w:rFonts w:ascii="Segoe UI Historic" w:hAnsi="Segoe UI Historic" w:cs="Segoe UI Historic"/>
          <w:sz w:val="18"/>
          <w:szCs w:val="18"/>
        </w:rPr>
        <w:t xml:space="preserve"> Games </w:t>
      </w:r>
      <w:proofErr w:type="spellStart"/>
      <w:r>
        <w:rPr>
          <w:rFonts w:ascii="Segoe UI Historic" w:hAnsi="Segoe UI Historic" w:cs="Segoe UI Historic"/>
          <w:sz w:val="18"/>
          <w:szCs w:val="18"/>
        </w:rPr>
        <w:t>adalah</w:t>
      </w:r>
      <w:proofErr w:type="spellEnd"/>
      <w:r>
        <w:rPr>
          <w:rFonts w:ascii="Segoe UI Historic" w:hAnsi="Segoe UI Historic" w:cs="Segoe UI Historic"/>
          <w:sz w:val="18"/>
          <w:szCs w:val="18"/>
        </w:rPr>
        <w:t xml:space="preserve"> 76</w:t>
      </w:r>
      <w:proofErr w:type="gramStart"/>
      <w:r>
        <w:rPr>
          <w:rFonts w:ascii="Segoe UI Historic" w:hAnsi="Segoe UI Historic" w:cs="Segoe UI Historic"/>
          <w:sz w:val="18"/>
          <w:szCs w:val="18"/>
        </w:rPr>
        <w:t>,2</w:t>
      </w:r>
      <w:proofErr w:type="gram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sedangkan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pada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kelas</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kontrol</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hanya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menggunakan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bahan</w:t>
      </w:r>
      <w:proofErr w:type="spellEnd"/>
      <w:r>
        <w:rPr>
          <w:rFonts w:ascii="Segoe UI Historic" w:hAnsi="Segoe UI Historic" w:cs="Segoe UI Historic"/>
          <w:sz w:val="18"/>
          <w:szCs w:val="18"/>
        </w:rPr>
        <w:t xml:space="preserve"> ajar yang </w:t>
      </w:r>
      <w:proofErr w:type="spellStart"/>
      <w:r>
        <w:rPr>
          <w:rFonts w:ascii="Segoe UI Historic" w:hAnsi="Segoe UI Historic" w:cs="Segoe UI Historic"/>
          <w:sz w:val="18"/>
          <w:szCs w:val="18"/>
        </w:rPr>
        <w:t>berasal</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dari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buku</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cetak</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tanpa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adanya</w:t>
      </w:r>
      <w:proofErr w:type="spellEnd"/>
      <w:r>
        <w:rPr>
          <w:rFonts w:ascii="Segoe UI Historic" w:hAnsi="Segoe UI Historic" w:cs="Segoe UI Historic"/>
          <w:sz w:val="18"/>
          <w:szCs w:val="18"/>
        </w:rPr>
        <w:t xml:space="preserve"> media bantu </w:t>
      </w:r>
      <w:proofErr w:type="spellStart"/>
      <w:r>
        <w:rPr>
          <w:rFonts w:ascii="Segoe UI Historic" w:hAnsi="Segoe UI Historic" w:cs="Segoe UI Historic"/>
          <w:sz w:val="18"/>
          <w:szCs w:val="18"/>
        </w:rPr>
        <w:t>dan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strategi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adalah</w:t>
      </w:r>
      <w:proofErr w:type="spellEnd"/>
      <w:r>
        <w:rPr>
          <w:rFonts w:ascii="Segoe UI Historic" w:hAnsi="Segoe UI Historic" w:cs="Segoe UI Historic"/>
          <w:sz w:val="18"/>
          <w:szCs w:val="18"/>
        </w:rPr>
        <w:t xml:space="preserve"> 74,5. </w:t>
      </w:r>
      <w:proofErr w:type="spellStart"/>
      <w:proofErr w:type="gramStart"/>
      <w:r>
        <w:rPr>
          <w:rFonts w:ascii="Segoe UI Historic" w:hAnsi="Segoe UI Historic" w:cs="Segoe UI Historic"/>
          <w:sz w:val="18"/>
          <w:szCs w:val="18"/>
        </w:rPr>
        <w:t>Dengan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demikian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dapat</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dikatakan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kelas</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eksperimen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menunjukkan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hasil</w:t>
      </w:r>
      <w:proofErr w:type="spellEnd"/>
      <w:r>
        <w:rPr>
          <w:rFonts w:ascii="Segoe UI Historic" w:hAnsi="Segoe UI Historic" w:cs="Segoe UI Historic"/>
          <w:sz w:val="18"/>
          <w:szCs w:val="18"/>
        </w:rPr>
        <w:t xml:space="preserve"> rata</w:t>
      </w:r>
      <w:r>
        <w:rPr>
          <w:rFonts w:ascii="Segoe UI Historic" w:hAnsi="Segoe UI Historic" w:cs="Segoe UI Historic"/>
          <w:sz w:val="18"/>
          <w:szCs w:val="18"/>
        </w:rPr>
        <w:t xml:space="preserve">-rata yang </w:t>
      </w:r>
      <w:proofErr w:type="spellStart"/>
      <w:r>
        <w:rPr>
          <w:rFonts w:ascii="Segoe UI Historic" w:hAnsi="Segoe UI Historic" w:cs="Segoe UI Historic"/>
          <w:sz w:val="18"/>
          <w:szCs w:val="18"/>
        </w:rPr>
        <w:t>lebih</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tinggi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daripada</w:t>
      </w:r>
      <w:proofErr w:type="spellEnd"/>
      <w:r>
        <w:rPr>
          <w:rFonts w:ascii="Segoe UI Historic" w:hAnsi="Segoe UI Historic" w:cs="Segoe UI Historic"/>
          <w:sz w:val="18"/>
          <w:szCs w:val="18"/>
        </w:rPr>
        <w:t xml:space="preserve"> rata-rata </w:t>
      </w:r>
      <w:proofErr w:type="spellStart"/>
      <w:r>
        <w:rPr>
          <w:rFonts w:ascii="Segoe UI Historic" w:hAnsi="Segoe UI Historic" w:cs="Segoe UI Historic"/>
          <w:sz w:val="18"/>
          <w:szCs w:val="18"/>
        </w:rPr>
        <w:t>skor</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pada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kelas</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kontrol</w:t>
      </w:r>
      <w:proofErr w:type="spellEnd"/>
      <w:r>
        <w:rPr>
          <w:rFonts w:ascii="Segoe UI Historic" w:hAnsi="Segoe UI Historic" w:cs="Segoe UI Historic"/>
          <w:sz w:val="18"/>
          <w:szCs w:val="18"/>
        </w:rPr>
        <w:t>.</w:t>
      </w:r>
      <w:proofErr w:type="gramEnd"/>
      <w:r>
        <w:rPr>
          <w:rFonts w:ascii="Segoe UI Historic" w:hAnsi="Segoe UI Historic" w:cs="Segoe UI Historic"/>
          <w:sz w:val="18"/>
          <w:szCs w:val="18"/>
        </w:rPr>
        <w:t xml:space="preserve">  </w:t>
      </w:r>
      <w:proofErr w:type="gramStart"/>
      <w:r>
        <w:rPr>
          <w:rFonts w:ascii="Segoe UI Historic" w:hAnsi="Segoe UI Historic" w:cs="Segoe UI Historic"/>
          <w:sz w:val="18"/>
          <w:szCs w:val="18"/>
        </w:rPr>
        <w:t xml:space="preserve">2) </w:t>
      </w:r>
      <w:proofErr w:type="spellStart"/>
      <w:r>
        <w:rPr>
          <w:rFonts w:ascii="Segoe UI Historic" w:hAnsi="Segoe UI Historic" w:cs="Segoe UI Historic"/>
          <w:sz w:val="18"/>
          <w:szCs w:val="18"/>
        </w:rPr>
        <w:t>Permainan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Pantonim</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untuk</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Meningkatkan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Kemampuan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Berbicara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ditunjukkan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dengan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skor</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diperoleh</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dari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respon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terhadap</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tiga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pertemuan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kegiatan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mengajar</w:t>
      </w:r>
      <w:proofErr w:type="spellEnd"/>
      <w:r>
        <w:rPr>
          <w:rFonts w:ascii="Segoe UI Historic" w:hAnsi="Segoe UI Historic" w:cs="Segoe UI Historic"/>
          <w:sz w:val="18"/>
          <w:szCs w:val="18"/>
        </w:rPr>
        <w:t>.</w:t>
      </w:r>
      <w:proofErr w:type="gram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Dapat</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disi</w:t>
      </w:r>
      <w:r>
        <w:rPr>
          <w:rFonts w:ascii="Segoe UI Historic" w:hAnsi="Segoe UI Historic" w:cs="Segoe UI Historic"/>
          <w:sz w:val="18"/>
          <w:szCs w:val="18"/>
        </w:rPr>
        <w:t>mpulkan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siswa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menyukai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Pantonime</w:t>
      </w:r>
      <w:proofErr w:type="spellEnd"/>
      <w:r>
        <w:rPr>
          <w:rFonts w:ascii="Segoe UI Historic" w:hAnsi="Segoe UI Historic" w:cs="Segoe UI Historic"/>
          <w:sz w:val="18"/>
          <w:szCs w:val="18"/>
        </w:rPr>
        <w:t xml:space="preserve"> Games.</w:t>
      </w:r>
      <w:proofErr w:type="gram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Jadi</w:t>
      </w:r>
      <w:proofErr w:type="spellEnd"/>
      <w:r>
        <w:rPr>
          <w:rFonts w:ascii="Segoe UI Historic" w:hAnsi="Segoe UI Historic" w:cs="Segoe UI Historic"/>
          <w:sz w:val="18"/>
          <w:szCs w:val="18"/>
        </w:rPr>
        <w:t xml:space="preserve"> ,</w:t>
      </w:r>
      <w:proofErr w:type="gram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peneliti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menyimpulkan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ada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pengaruh</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terhadap</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Kemampuan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Berbicara</w:t>
      </w:r>
      <w:proofErr w:type="spellEnd"/>
      <w:r>
        <w:rPr>
          <w:rFonts w:ascii="Segoe UI Historic" w:hAnsi="Segoe UI Historic" w:cs="Segoe UI Historic"/>
          <w:sz w:val="18"/>
          <w:szCs w:val="18"/>
        </w:rPr>
        <w:t xml:space="preserve"> yang </w:t>
      </w:r>
      <w:proofErr w:type="spellStart"/>
      <w:r>
        <w:rPr>
          <w:rFonts w:ascii="Segoe UI Historic" w:hAnsi="Segoe UI Historic" w:cs="Segoe UI Historic"/>
          <w:sz w:val="18"/>
          <w:szCs w:val="18"/>
        </w:rPr>
        <w:t>mengajar</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dengan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menggunakan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Pantonime</w:t>
      </w:r>
      <w:proofErr w:type="spellEnd"/>
      <w:r>
        <w:rPr>
          <w:rFonts w:ascii="Segoe UI Historic" w:hAnsi="Segoe UI Historic" w:cs="Segoe UI Historic"/>
          <w:sz w:val="18"/>
          <w:szCs w:val="18"/>
        </w:rPr>
        <w:t xml:space="preserve"> Games.  </w:t>
      </w:r>
      <w:proofErr w:type="gramStart"/>
      <w:r>
        <w:rPr>
          <w:rFonts w:ascii="Segoe UI Historic" w:hAnsi="Segoe UI Historic" w:cs="Segoe UI Historic"/>
          <w:sz w:val="18"/>
          <w:szCs w:val="18"/>
        </w:rPr>
        <w:t xml:space="preserve">Hal </w:t>
      </w:r>
      <w:proofErr w:type="spellStart"/>
      <w:r>
        <w:rPr>
          <w:rFonts w:ascii="Segoe UI Historic" w:hAnsi="Segoe UI Historic" w:cs="Segoe UI Historic"/>
          <w:sz w:val="18"/>
          <w:szCs w:val="18"/>
        </w:rPr>
        <w:t>ini</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menunjukkan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bahwa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pertanyaan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penelitian</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telah</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terjawab</w:t>
      </w:r>
      <w:proofErr w:type="spellEnd"/>
      <w:r>
        <w:rPr>
          <w:rFonts w:ascii="Segoe UI Historic" w:hAnsi="Segoe UI Historic" w:cs="Segoe UI Historic"/>
          <w:sz w:val="18"/>
          <w:szCs w:val="18"/>
        </w:rPr>
        <w:t>.</w:t>
      </w:r>
      <w:proofErr w:type="gramEnd"/>
      <w:r>
        <w:rPr>
          <w:rFonts w:ascii="Segoe UI Historic" w:hAnsi="Segoe UI Historic" w:cs="Segoe UI Historic"/>
          <w:sz w:val="18"/>
          <w:szCs w:val="18"/>
        </w:rPr>
        <w:t xml:space="preserve">  </w:t>
      </w:r>
    </w:p>
    <w:p w:rsidR="00DA76CA" w:rsidRDefault="00E02654">
      <w:pPr>
        <w:sectPr w:rsidR="00DA76CA" w:rsidSect="00E02654">
          <w:headerReference w:type="even" r:id="rId12"/>
          <w:headerReference w:type="default" r:id="rId13"/>
          <w:footerReference w:type="default" r:id="rId14"/>
          <w:footerReference w:type="first" r:id="rId15"/>
          <w:pgSz w:w="11907" w:h="16840" w:code="9"/>
          <w:pgMar w:top="1440" w:right="1440" w:bottom="1440" w:left="1440" w:header="709" w:footer="709" w:gutter="0"/>
          <w:pgNumType w:start="133"/>
          <w:cols w:space="708"/>
          <w:titlePg/>
          <w:docGrid w:linePitch="360"/>
        </w:sectPr>
      </w:pPr>
      <w:r>
        <w:rPr>
          <w:rFonts w:ascii="Segoe UI Historic" w:hAnsi="Segoe UI Historic" w:cs="Segoe UI Historic"/>
          <w:b/>
          <w:i/>
          <w:sz w:val="18"/>
          <w:szCs w:val="18"/>
        </w:rPr>
        <w:t xml:space="preserve">Kata </w:t>
      </w:r>
      <w:proofErr w:type="spellStart"/>
      <w:proofErr w:type="gramStart"/>
      <w:r>
        <w:rPr>
          <w:rFonts w:ascii="Segoe UI Historic" w:hAnsi="Segoe UI Historic" w:cs="Segoe UI Historic"/>
          <w:b/>
          <w:i/>
          <w:sz w:val="18"/>
          <w:szCs w:val="18"/>
        </w:rPr>
        <w:t>Kunci</w:t>
      </w:r>
      <w:proofErr w:type="spellEnd"/>
      <w:r>
        <w:rPr>
          <w:rFonts w:ascii="Segoe UI Historic" w:hAnsi="Segoe UI Historic" w:cs="Segoe UI Historic"/>
          <w:b/>
          <w:i/>
          <w:sz w:val="18"/>
          <w:szCs w:val="18"/>
        </w:rPr>
        <w:t xml:space="preserve"> :</w:t>
      </w:r>
      <w:proofErr w:type="gramEnd"/>
      <w:r>
        <w:rPr>
          <w:rFonts w:ascii="Segoe UI Historic" w:hAnsi="Segoe UI Historic" w:cs="Segoe UI Historic"/>
          <w:b/>
          <w:i/>
          <w:sz w:val="18"/>
          <w:szCs w:val="18"/>
        </w:rPr>
        <w:t xml:space="preserve"> </w:t>
      </w:r>
      <w:proofErr w:type="spellStart"/>
      <w:r>
        <w:rPr>
          <w:rFonts w:ascii="Segoe UI Historic" w:hAnsi="Segoe UI Historic" w:cs="Segoe UI Historic"/>
          <w:b/>
          <w:i/>
          <w:sz w:val="18"/>
          <w:szCs w:val="18"/>
        </w:rPr>
        <w:t>Permainan</w:t>
      </w:r>
      <w:proofErr w:type="spellEnd"/>
      <w:r>
        <w:rPr>
          <w:rFonts w:ascii="Segoe UI Historic" w:hAnsi="Segoe UI Historic" w:cs="Segoe UI Historic"/>
          <w:b/>
          <w:i/>
          <w:sz w:val="18"/>
          <w:szCs w:val="18"/>
        </w:rPr>
        <w:t xml:space="preserve"> </w:t>
      </w:r>
      <w:proofErr w:type="spellStart"/>
      <w:r>
        <w:rPr>
          <w:rFonts w:ascii="Segoe UI Historic" w:hAnsi="Segoe UI Historic" w:cs="Segoe UI Historic"/>
          <w:b/>
          <w:i/>
          <w:sz w:val="18"/>
          <w:szCs w:val="18"/>
        </w:rPr>
        <w:t>Pantonim</w:t>
      </w:r>
      <w:proofErr w:type="spellEnd"/>
      <w:r>
        <w:rPr>
          <w:rFonts w:ascii="Segoe UI Historic" w:hAnsi="Segoe UI Historic" w:cs="Segoe UI Historic"/>
          <w:b/>
          <w:i/>
          <w:sz w:val="18"/>
          <w:szCs w:val="18"/>
        </w:rPr>
        <w:t xml:space="preserve"> , </w:t>
      </w:r>
      <w:proofErr w:type="spellStart"/>
      <w:r>
        <w:rPr>
          <w:rFonts w:ascii="Segoe UI Historic" w:hAnsi="Segoe UI Historic" w:cs="Segoe UI Historic"/>
          <w:b/>
          <w:i/>
          <w:sz w:val="18"/>
          <w:szCs w:val="18"/>
        </w:rPr>
        <w:t>Siswa</w:t>
      </w:r>
      <w:proofErr w:type="spellEnd"/>
      <w:r>
        <w:rPr>
          <w:rFonts w:ascii="Segoe UI Historic" w:hAnsi="Segoe UI Historic" w:cs="Segoe UI Historic"/>
          <w:b/>
          <w:i/>
          <w:sz w:val="18"/>
          <w:szCs w:val="18"/>
        </w:rPr>
        <w:t xml:space="preserve"> EFL , </w:t>
      </w:r>
      <w:proofErr w:type="spellStart"/>
      <w:r>
        <w:rPr>
          <w:rFonts w:ascii="Segoe UI Historic" w:hAnsi="Segoe UI Historic" w:cs="Segoe UI Historic"/>
          <w:b/>
          <w:i/>
          <w:sz w:val="18"/>
          <w:szCs w:val="18"/>
        </w:rPr>
        <w:t>Kemampuan</w:t>
      </w:r>
      <w:proofErr w:type="spellEnd"/>
      <w:r>
        <w:rPr>
          <w:rFonts w:ascii="Segoe UI Historic" w:hAnsi="Segoe UI Historic" w:cs="Segoe UI Historic"/>
          <w:b/>
          <w:i/>
          <w:sz w:val="18"/>
          <w:szCs w:val="18"/>
        </w:rPr>
        <w:t xml:space="preserve"> </w:t>
      </w:r>
      <w:proofErr w:type="spellStart"/>
      <w:r>
        <w:rPr>
          <w:rFonts w:ascii="Segoe UI Historic" w:hAnsi="Segoe UI Historic" w:cs="Segoe UI Historic"/>
          <w:b/>
          <w:i/>
          <w:sz w:val="18"/>
          <w:szCs w:val="18"/>
        </w:rPr>
        <w:t>Berbicara</w:t>
      </w:r>
      <w:proofErr w:type="spellEnd"/>
    </w:p>
    <w:p w:rsidR="00DA76CA" w:rsidRDefault="00E02654">
      <w:pPr>
        <w:pStyle w:val="JPTBAB"/>
      </w:pPr>
      <w:r>
        <w:lastRenderedPageBreak/>
        <w:t>INTRODUCTIONS</w:t>
      </w:r>
    </w:p>
    <w:p w:rsidR="00DA76CA" w:rsidRDefault="00E02654">
      <w:pPr>
        <w:pStyle w:val="JPTISI"/>
      </w:pPr>
      <w:r>
        <w:t>English is one of the favorite subjects in some schools, but sometimes some students don’t like this subject because of the situation in the class is bo</w:t>
      </w:r>
      <w:r>
        <w:t>ring. In Indonesian, English is a foreign language. Thus, it is a common problem because the students are not responsive when the teacher gives more explanation or avoid instruction with their teacher.</w:t>
      </w:r>
    </w:p>
    <w:p w:rsidR="00DA76CA" w:rsidRDefault="00E02654">
      <w:pPr>
        <w:pStyle w:val="JPTISI"/>
      </w:pPr>
      <w:r>
        <w:t>Learners will be enjoying if there is interaction in l</w:t>
      </w:r>
      <w:r>
        <w:t>anguage learning between teacher and students in class. The interactive class is the result of mutual interaction between teachers and students, among students, group discussions and other class participation. Interactive class is efficient for students, b</w:t>
      </w:r>
      <w:r>
        <w:t>ecause they can increase their language store, have opportunity to understand and use the language that is incomprehensible, help them learn the target language easily and quickly (Liu &amp; Zhao 2010:22).</w:t>
      </w:r>
    </w:p>
    <w:p w:rsidR="00DA76CA" w:rsidRDefault="00E02654">
      <w:pPr>
        <w:pStyle w:val="JPTISI"/>
      </w:pPr>
      <w:proofErr w:type="spellStart"/>
      <w:r>
        <w:t>Dewi</w:t>
      </w:r>
      <w:proofErr w:type="spellEnd"/>
      <w:r>
        <w:t xml:space="preserve"> (2016:33) in </w:t>
      </w:r>
      <w:proofErr w:type="spellStart"/>
      <w:r>
        <w:t>Parmawati</w:t>
      </w:r>
      <w:proofErr w:type="spellEnd"/>
      <w:r>
        <w:t xml:space="preserve"> and </w:t>
      </w:r>
      <w:proofErr w:type="spellStart"/>
      <w:r>
        <w:t>Inayah</w:t>
      </w:r>
      <w:proofErr w:type="spellEnd"/>
      <w:r>
        <w:t xml:space="preserve"> (2019:64) state</w:t>
      </w:r>
      <w:r>
        <w:t>s that there are several factors that make the student speaking skills to not work as follows: a) English is not used outside the classroom or in the community as a foreign language, b) Lack of exposure to language English in the community and environment,</w:t>
      </w:r>
      <w:r>
        <w:t xml:space="preserve"> c) learning English on campus lacks emphasis on speaking skills, but focuses more on the structure and enrichment of vocabulary, d) Shame and fear of making mistakes when speaking exercises, e) English is not a primary requirement, unless there is an oppo</w:t>
      </w:r>
      <w:r>
        <w:t>rtunity to go to an English speaking to continue education or tourist visit. However, in reality it is difficult for teachers to improve their students to learn English because to inviting the students for learn English is not enough just by giving motivat</w:t>
      </w:r>
      <w:r>
        <w:t>ion, but it has other reasons and problem like: students are shy about displaying their abilities, there are many students in the class makes it difficult for teachers to focus on teaching English, and in practice students are less interested in learning E</w:t>
      </w:r>
      <w:r>
        <w:t xml:space="preserve">nglish. </w:t>
      </w:r>
      <w:proofErr w:type="gramStart"/>
      <w:r>
        <w:t>Because learning English is such a difficult task.</w:t>
      </w:r>
      <w:proofErr w:type="gramEnd"/>
      <w:r>
        <w:t xml:space="preserve"> </w:t>
      </w:r>
    </w:p>
    <w:p w:rsidR="00DA76CA" w:rsidRDefault="00E02654">
      <w:pPr>
        <w:pStyle w:val="JPTISI"/>
      </w:pPr>
      <w:r>
        <w:t xml:space="preserve">So that in the end the teacher gets a big challenge to find ways and techniques so that students can be motivated and active in learning English. One technique that can be used is by using games, </w:t>
      </w:r>
      <w:r>
        <w:t xml:space="preserve">like pantomime games. According to </w:t>
      </w:r>
      <w:proofErr w:type="spellStart"/>
      <w:r>
        <w:t>Siswanto</w:t>
      </w:r>
      <w:proofErr w:type="spellEnd"/>
      <w:r>
        <w:t>, et al (2014:12) pantomime is a clue that the players express themselves through gestures that express various ideas without the medium of words through his creative imagination in improving students learning act</w:t>
      </w:r>
      <w:r>
        <w:t>ivities in learning Indonesian. At school the basis of pantomime can be given by imitating other people’s pantomime, and imitate real deeds.</w:t>
      </w:r>
    </w:p>
    <w:p w:rsidR="00DA76CA" w:rsidRDefault="00E02654">
      <w:pPr>
        <w:pStyle w:val="JPTISI"/>
      </w:pPr>
      <w:r>
        <w:t xml:space="preserve">By using games, the teachers can make another atmosphere or better situation in a class that will improve the </w:t>
      </w:r>
      <w:r>
        <w:t>students to learn. Improve student’s motivation by using games in learning process will make learning better because they have some feeling that they have making improvement and games can make students fun, so it can omit their fear of learning English. (R</w:t>
      </w:r>
      <w:r>
        <w:t>ichard, 2006:240).</w:t>
      </w:r>
    </w:p>
    <w:p w:rsidR="00DA76CA" w:rsidRDefault="00E02654">
      <w:pPr>
        <w:pStyle w:val="JPTBAB"/>
      </w:pPr>
      <w:bookmarkStart w:id="1" w:name="_Toc73622513"/>
      <w:bookmarkStart w:id="2" w:name="_Toc65793831"/>
      <w:bookmarkStart w:id="3" w:name="_Toc63975203"/>
      <w:bookmarkStart w:id="4" w:name="_Toc63251648"/>
      <w:r>
        <w:t>RESEARCH METHODOLOGY</w:t>
      </w:r>
      <w:bookmarkEnd w:id="1"/>
      <w:bookmarkEnd w:id="2"/>
      <w:bookmarkEnd w:id="3"/>
      <w:bookmarkEnd w:id="4"/>
    </w:p>
    <w:p w:rsidR="00DA76CA" w:rsidRDefault="00E02654">
      <w:pPr>
        <w:pStyle w:val="JPTPENOMORAN"/>
        <w:ind w:left="0" w:firstLine="540"/>
      </w:pPr>
      <w:r>
        <w:t xml:space="preserve">This study will use quasi-experimental research. According to </w:t>
      </w:r>
      <w:proofErr w:type="spellStart"/>
      <w:r>
        <w:t>Sugiono</w:t>
      </w:r>
      <w:proofErr w:type="spellEnd"/>
      <w:r>
        <w:t xml:space="preserve"> (2017:72), Quasi-experimental research </w:t>
      </w:r>
      <w:proofErr w:type="spellStart"/>
      <w:r>
        <w:t>research</w:t>
      </w:r>
      <w:proofErr w:type="spellEnd"/>
      <w:r>
        <w:t xml:space="preserve"> is research that begins with the collection of data, continues with the interpretation of the data</w:t>
      </w:r>
      <w:r>
        <w:t>, and ends with the presentation of the final results in the form of numbers. Quasi-experimental research methods are described as a research method based on the positivist philosophy that is used to test hypotheses about a particular population or samples</w:t>
      </w:r>
      <w:r>
        <w:t>, sampling is usually done at random, data collection is done with research instruments, data analysis is quantitative or statistical to put proven hypotheses to the test the positivist theory holds that truth can be categorized, that phenomena are relativ</w:t>
      </w:r>
      <w:r>
        <w:t xml:space="preserve">ely fixed, concrete, observable and measurable, and that the relationship between symptoms is causal. In most cases, research is conducted on a single representative population or sample. </w:t>
      </w:r>
    </w:p>
    <w:p w:rsidR="00DA76CA" w:rsidRDefault="00E02654">
      <w:pPr>
        <w:pStyle w:val="JPTPENOMORAN"/>
        <w:ind w:left="0" w:firstLine="540"/>
      </w:pPr>
      <w:r>
        <w:lastRenderedPageBreak/>
        <w:t>The research conducted on the first grade students of SMPN 20 in Be</w:t>
      </w:r>
      <w:r>
        <w:t xml:space="preserve">ngkulu Selatan. The </w:t>
      </w:r>
      <w:proofErr w:type="gramStart"/>
      <w:r>
        <w:t>population in this study were</w:t>
      </w:r>
      <w:proofErr w:type="gramEnd"/>
      <w:r>
        <w:t xml:space="preserve"> grade 1 students at SMPN 20 Bengkulu Selatan. In this study, one class will </w:t>
      </w:r>
      <w:proofErr w:type="spellStart"/>
      <w:r>
        <w:t>taken</w:t>
      </w:r>
      <w:proofErr w:type="spellEnd"/>
      <w:r>
        <w:t xml:space="preserve"> namely, grade 1A with </w:t>
      </w:r>
      <w:proofErr w:type="gramStart"/>
      <w:r>
        <w:t>30  student</w:t>
      </w:r>
      <w:proofErr w:type="gramEnd"/>
      <w:r>
        <w:t xml:space="preserve"> and 1C with 30 students. The sampling technique used in this study will use the purposive </w:t>
      </w:r>
      <w:r>
        <w:t xml:space="preserve">sampling </w:t>
      </w:r>
      <w:proofErr w:type="gramStart"/>
      <w:r>
        <w:t>technique,</w:t>
      </w:r>
      <w:proofErr w:type="gramEnd"/>
      <w:r>
        <w:t xml:space="preserve"> the samples used in this study are class 1A and 1C which collected 60 students. </w:t>
      </w:r>
      <w:proofErr w:type="gramStart"/>
      <w:r>
        <w:t>Class 1A as the experimental class and 1C as the control class.</w:t>
      </w:r>
      <w:proofErr w:type="gramEnd"/>
      <w:r>
        <w:t xml:space="preserve"> Researchers took samples of classes 1A and 1C because the achievements between local 1A and </w:t>
      </w:r>
      <w:r>
        <w:t>1C were almost the same so that where this research was carried out researchers would find the influence of fiction film media because there is no difference between classes 1A and 1C.</w:t>
      </w:r>
    </w:p>
    <w:p w:rsidR="00DA76CA" w:rsidRDefault="00E02654">
      <w:pPr>
        <w:pStyle w:val="JPTSUBAB"/>
      </w:pPr>
      <w:r>
        <w:t>FINDINGS AND DISCUSSION</w:t>
      </w:r>
    </w:p>
    <w:p w:rsidR="00DA76CA" w:rsidRDefault="00E02654">
      <w:pPr>
        <w:pStyle w:val="JPTSUBAB"/>
      </w:pPr>
      <w:r>
        <w:t>FINDINGS</w:t>
      </w:r>
    </w:p>
    <w:p w:rsidR="00DA76CA" w:rsidRDefault="00E02654">
      <w:pPr>
        <w:pStyle w:val="JPTISI"/>
        <w:numPr>
          <w:ilvl w:val="0"/>
          <w:numId w:val="1"/>
        </w:numPr>
        <w:ind w:left="360" w:hanging="270"/>
      </w:pPr>
      <w:r>
        <w:t>Experiment Class</w:t>
      </w:r>
    </w:p>
    <w:p w:rsidR="00DA76CA" w:rsidRDefault="00E02654">
      <w:pPr>
        <w:pStyle w:val="JPTISI"/>
        <w:ind w:left="360" w:firstLine="450"/>
      </w:pPr>
      <w:r>
        <w:t xml:space="preserve">The pre-test and </w:t>
      </w:r>
      <w:r>
        <w:t>post-test of the 30 students from class VIIA in first grade 2021/2022 SMPN 20 in Bengkulu Selatan as the experimental class. The sum of the pre-test score is 1976 with the average score of the pre-test is 65.8. However, from the experimental class, the low</w:t>
      </w:r>
      <w:r>
        <w:t>est scored gained of speaking pre-test is 52 while the highest scored gained is 92.</w:t>
      </w:r>
    </w:p>
    <w:p w:rsidR="00DA76CA" w:rsidRDefault="00E02654">
      <w:pPr>
        <w:pStyle w:val="JPTISI"/>
        <w:ind w:left="360" w:firstLine="450"/>
      </w:pPr>
      <w:r>
        <w:t xml:space="preserve">For the post-test score, it is gained after the experimental class got using </w:t>
      </w:r>
      <w:proofErr w:type="spellStart"/>
      <w:r>
        <w:t>Pantonime</w:t>
      </w:r>
      <w:proofErr w:type="spellEnd"/>
      <w:r>
        <w:t xml:space="preserve"> Games. The data showed the score of the 30 students of class VIIA in first grade 2021</w:t>
      </w:r>
      <w:r>
        <w:t>/2022 SMPN 20 at Bengkulu Selatan. The sum of the post-test score is 2286 with the mean score of the post-test is 76.2. Moreover, the lowest score of the post-test of class VIIA is 64 while the highest score of the post-test of class 8.3 as experimental cl</w:t>
      </w:r>
      <w:r>
        <w:t xml:space="preserve">ass is 96 after implementing using </w:t>
      </w:r>
      <w:proofErr w:type="spellStart"/>
      <w:r>
        <w:t>Pantonime</w:t>
      </w:r>
      <w:proofErr w:type="spellEnd"/>
      <w:r>
        <w:t xml:space="preserve"> Game as a treatment in Improving EFL Students’ Speaking Ability.</w:t>
      </w:r>
    </w:p>
    <w:p w:rsidR="00DA76CA" w:rsidRDefault="00E02654">
      <w:pPr>
        <w:pStyle w:val="JPTISI"/>
        <w:numPr>
          <w:ilvl w:val="0"/>
          <w:numId w:val="1"/>
        </w:numPr>
        <w:ind w:left="360" w:hanging="270"/>
      </w:pPr>
      <w:r>
        <w:t>Control Class</w:t>
      </w:r>
    </w:p>
    <w:p w:rsidR="00DA76CA" w:rsidRDefault="00E02654">
      <w:pPr>
        <w:pStyle w:val="JPTISI"/>
        <w:ind w:left="360"/>
      </w:pPr>
      <w:proofErr w:type="gramStart"/>
      <w:r>
        <w:t>The score of 30 students from class VIIC as the controlled class.</w:t>
      </w:r>
      <w:proofErr w:type="gramEnd"/>
      <w:r>
        <w:t xml:space="preserve"> This class didn’t get any treatments during teaching and learning </w:t>
      </w:r>
      <w:r>
        <w:t>process. Based on the data above, the total score of the pre-test of class control is 2030 with the mean score is 67.6. Moreover, the lowest score of pre-test in this class is 52 while the highest score is 92.</w:t>
      </w:r>
    </w:p>
    <w:p w:rsidR="00DA76CA" w:rsidRDefault="00E02654">
      <w:pPr>
        <w:pStyle w:val="JPTISI"/>
        <w:ind w:left="360" w:firstLine="0"/>
      </w:pPr>
      <w:r>
        <w:t>From the table above, it also showed the sum o</w:t>
      </w:r>
      <w:r>
        <w:t>f the post-test score of the controlled class is 2236 with the mean of the post-test score of the class is 74.5. In addition, the lowest score of pre-test of controlled class is 60 while the highest score is 96. Also, based on the data of Table 4.2, the st</w:t>
      </w:r>
      <w:r>
        <w:t>udents’ speaking score of post-test of controlled class having little increases by 2.26 from the pre-test score.</w:t>
      </w:r>
    </w:p>
    <w:p w:rsidR="00DA76CA" w:rsidRDefault="00E02654">
      <w:pPr>
        <w:pStyle w:val="JPTISI"/>
        <w:ind w:left="360" w:firstLine="540"/>
      </w:pPr>
      <w:r>
        <w:t>Further, in order to see the differences of the score of pre-test and post-test from both classes, the researcher presented the diagram below b</w:t>
      </w:r>
      <w:r>
        <w:t>ased on the of pre-test and post-test from experimental class and controlled class. From the diagram, it was clearly that experimental class got higher score than controlled class in the post-test.</w:t>
      </w:r>
    </w:p>
    <w:p w:rsidR="00DA76CA" w:rsidRDefault="00E02654">
      <w:pPr>
        <w:pStyle w:val="JPTISI"/>
        <w:ind w:left="360" w:firstLine="0"/>
        <w:rPr>
          <w:b/>
          <w:bCs/>
        </w:rPr>
      </w:pPr>
      <w:r>
        <w:rPr>
          <w:b/>
          <w:bCs/>
        </w:rPr>
        <w:t xml:space="preserve">Figure 4.1 </w:t>
      </w:r>
      <w:proofErr w:type="gramStart"/>
      <w:r>
        <w:rPr>
          <w:b/>
          <w:bCs/>
        </w:rPr>
        <w:t>The</w:t>
      </w:r>
      <w:proofErr w:type="gramEnd"/>
      <w:r>
        <w:rPr>
          <w:b/>
          <w:bCs/>
        </w:rPr>
        <w:t xml:space="preserve"> Diagram of Pre-Test and Post-Test from Expe</w:t>
      </w:r>
      <w:r>
        <w:rPr>
          <w:b/>
          <w:bCs/>
        </w:rPr>
        <w:t>rimental Class and Controlled Class</w:t>
      </w:r>
    </w:p>
    <w:p w:rsidR="00DA76CA" w:rsidRDefault="00DA76CA">
      <w:pPr>
        <w:pStyle w:val="JPTISI"/>
        <w:ind w:left="360" w:firstLine="0"/>
        <w:rPr>
          <w:b/>
          <w:bCs/>
        </w:rPr>
      </w:pPr>
    </w:p>
    <w:p w:rsidR="00DA76CA" w:rsidRDefault="00E02654">
      <w:pPr>
        <w:pStyle w:val="JPTISI"/>
        <w:ind w:left="360" w:firstLine="0"/>
      </w:pPr>
      <w:r>
        <w:rPr>
          <w:noProof/>
          <w:lang w:val="id-ID" w:eastAsia="id-ID"/>
        </w:rPr>
        <w:drawing>
          <wp:inline distT="0" distB="0" distL="114300" distR="114300">
            <wp:extent cx="4174435" cy="1455088"/>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76CA" w:rsidRDefault="00DA76CA">
      <w:pPr>
        <w:pStyle w:val="JPTISI"/>
        <w:ind w:left="360" w:firstLine="0"/>
      </w:pPr>
    </w:p>
    <w:p w:rsidR="00DA76CA" w:rsidRDefault="00E02654">
      <w:pPr>
        <w:pStyle w:val="JPTISI"/>
        <w:ind w:left="360" w:firstLine="0"/>
      </w:pPr>
      <w:r>
        <w:t>In addition, it was also presented the diagram of gained score from both classes. It showed that the experimental class gained the higher score than the controlled class.</w:t>
      </w:r>
    </w:p>
    <w:p w:rsidR="00DA76CA" w:rsidRDefault="00DA76CA">
      <w:pPr>
        <w:pStyle w:val="JPTISI"/>
        <w:ind w:left="360"/>
      </w:pPr>
    </w:p>
    <w:p w:rsidR="00DA76CA" w:rsidRDefault="00E02654">
      <w:pPr>
        <w:pStyle w:val="JPTISI"/>
        <w:ind w:left="360"/>
        <w:rPr>
          <w:b/>
          <w:bCs/>
        </w:rPr>
      </w:pPr>
      <w:r>
        <w:rPr>
          <w:b/>
          <w:bCs/>
        </w:rPr>
        <w:t xml:space="preserve">Figure 4.2 </w:t>
      </w:r>
      <w:proofErr w:type="gramStart"/>
      <w:r>
        <w:rPr>
          <w:b/>
          <w:bCs/>
        </w:rPr>
        <w:t>The</w:t>
      </w:r>
      <w:proofErr w:type="gramEnd"/>
      <w:r>
        <w:rPr>
          <w:b/>
          <w:bCs/>
        </w:rPr>
        <w:t xml:space="preserve"> Diagram of Gained Score of Ex</w:t>
      </w:r>
      <w:r>
        <w:rPr>
          <w:b/>
          <w:bCs/>
        </w:rPr>
        <w:t>perimental Class and Controlled Class</w:t>
      </w:r>
    </w:p>
    <w:p w:rsidR="00DA76CA" w:rsidRDefault="00DA76CA">
      <w:pPr>
        <w:pStyle w:val="JPTISI"/>
        <w:ind w:left="360"/>
        <w:rPr>
          <w:b/>
          <w:bCs/>
        </w:rPr>
      </w:pPr>
    </w:p>
    <w:p w:rsidR="00DA76CA" w:rsidRDefault="00E02654">
      <w:pPr>
        <w:pStyle w:val="JPTISI"/>
        <w:ind w:left="360"/>
        <w:rPr>
          <w:b/>
          <w:bCs/>
        </w:rPr>
      </w:pPr>
      <w:r>
        <w:rPr>
          <w:b/>
          <w:bCs/>
          <w:noProof/>
          <w:lang w:val="id-ID" w:eastAsia="id-ID"/>
        </w:rPr>
        <w:drawing>
          <wp:inline distT="0" distB="0" distL="114300" distR="114300">
            <wp:extent cx="4055165" cy="1677724"/>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76CA" w:rsidRDefault="00DA76CA">
      <w:pPr>
        <w:pStyle w:val="JPTISI"/>
        <w:ind w:left="360"/>
        <w:rPr>
          <w:b/>
          <w:bCs/>
        </w:rPr>
      </w:pPr>
    </w:p>
    <w:p w:rsidR="00DA76CA" w:rsidRDefault="00DA76CA">
      <w:pPr>
        <w:pStyle w:val="JPTISI"/>
        <w:ind w:left="360" w:firstLine="0"/>
      </w:pPr>
    </w:p>
    <w:p w:rsidR="00DA76CA" w:rsidRDefault="00E02654">
      <w:pPr>
        <w:pStyle w:val="JPTSUBAB"/>
      </w:pPr>
      <w:r>
        <w:t>DISCUSSIONS</w:t>
      </w:r>
    </w:p>
    <w:p w:rsidR="00DA76CA" w:rsidRDefault="00E02654">
      <w:pPr>
        <w:pStyle w:val="JPTISI"/>
      </w:pPr>
      <w:r>
        <w:t>The discussion of the research results is carried out in order to provide an explanation and description of the results of this research.  The discussion contains a research of findings related to rese</w:t>
      </w:r>
      <w:r>
        <w:t xml:space="preserve">arch so that it can be seen to determine whether there is a significant effect of using </w:t>
      </w:r>
      <w:proofErr w:type="spellStart"/>
      <w:r>
        <w:t>Pantonime</w:t>
      </w:r>
      <w:proofErr w:type="spellEnd"/>
      <w:r>
        <w:t xml:space="preserve"> Games to Improving EFL Students’ Speaking Ability.  Previously, the </w:t>
      </w:r>
      <w:proofErr w:type="spellStart"/>
      <w:r>
        <w:t>teach</w:t>
      </w:r>
      <w:proofErr w:type="spellEnd"/>
      <w:r>
        <w:t xml:space="preserve"> of speaking started by using </w:t>
      </w:r>
      <w:proofErr w:type="spellStart"/>
      <w:r>
        <w:t>Pantonime</w:t>
      </w:r>
      <w:proofErr w:type="spellEnd"/>
      <w:r>
        <w:t xml:space="preserve"> Games in the experimental class while in the </w:t>
      </w:r>
      <w:r>
        <w:t xml:space="preserve">control class without using strategies and auxiliary media.  The measurement of students' initial abilities called the pretest was carried out in three meetings both in the Experiment class and in the control class.  Then given treatment in the Experiment </w:t>
      </w:r>
      <w:r>
        <w:t xml:space="preserve">class, the treatment was given three times.  After being given treatment, students measure the final ability called post-test in three meetings. The researcher provided treatment instructions using </w:t>
      </w:r>
      <w:proofErr w:type="spellStart"/>
      <w:r>
        <w:t>Pantonime</w:t>
      </w:r>
      <w:proofErr w:type="spellEnd"/>
      <w:r>
        <w:t xml:space="preserve"> Games to Improving EFL Students’ Speaking Abilit</w:t>
      </w:r>
      <w:r>
        <w:t xml:space="preserve">y.  </w:t>
      </w:r>
    </w:p>
    <w:p w:rsidR="00DA76CA" w:rsidRDefault="00E02654">
      <w:pPr>
        <w:pStyle w:val="JPTISI"/>
      </w:pPr>
      <w:r>
        <w:t xml:space="preserve">In this research, students who were taught using </w:t>
      </w:r>
      <w:proofErr w:type="spellStart"/>
      <w:r>
        <w:t>Pantonime</w:t>
      </w:r>
      <w:proofErr w:type="spellEnd"/>
      <w:r>
        <w:t xml:space="preserve"> Games to Improving EFL Students’ Speaking Ability had an average pre-test and post-test score after being given treatment which showed a significant increase.  This can be seen from the averag</w:t>
      </w:r>
      <w:r>
        <w:t>e value of the pre-test in the Experiment class is 65.8 and the average value of the post-test is 76.2. In the control class the mean value of the pre-test was 67.6 and the post-test was 74.5.  This shows that the experimental class has increased. Based on</w:t>
      </w:r>
      <w:r>
        <w:t xml:space="preserve"> the explanation above, it can be concluded that teaching students’ using </w:t>
      </w:r>
      <w:proofErr w:type="spellStart"/>
      <w:r>
        <w:t>Pantonime</w:t>
      </w:r>
      <w:proofErr w:type="spellEnd"/>
      <w:r>
        <w:t xml:space="preserve"> Games to Improving EFL Students’ Speaking Ability has a significant effect on students' reading comprehension.  </w:t>
      </w:r>
    </w:p>
    <w:p w:rsidR="00DA76CA" w:rsidRDefault="00E02654">
      <w:pPr>
        <w:pStyle w:val="JPTISI"/>
      </w:pPr>
      <w:r>
        <w:t>Based on a comparison with previous research, this study ha</w:t>
      </w:r>
      <w:r>
        <w:t xml:space="preserve">s the same theme, as research conducted by </w:t>
      </w:r>
      <w:proofErr w:type="spellStart"/>
      <w:r>
        <w:t>Febria</w:t>
      </w:r>
      <w:proofErr w:type="spellEnd"/>
      <w:r>
        <w:t xml:space="preserve"> </w:t>
      </w:r>
      <w:proofErr w:type="spellStart"/>
      <w:r>
        <w:t>Afia</w:t>
      </w:r>
      <w:proofErr w:type="spellEnd"/>
      <w:r>
        <w:t xml:space="preserve"> </w:t>
      </w:r>
      <w:proofErr w:type="spellStart"/>
      <w:r>
        <w:t>Rahma</w:t>
      </w:r>
      <w:proofErr w:type="spellEnd"/>
      <w:r>
        <w:t xml:space="preserve"> (2015). Entitle: “</w:t>
      </w:r>
      <w:proofErr w:type="spellStart"/>
      <w:r>
        <w:t>Thel</w:t>
      </w:r>
      <w:proofErr w:type="spellEnd"/>
      <w:r>
        <w:t xml:space="preserve"> </w:t>
      </w:r>
      <w:proofErr w:type="spellStart"/>
      <w:r>
        <w:t>effectivenessl</w:t>
      </w:r>
      <w:proofErr w:type="spellEnd"/>
      <w:r>
        <w:t xml:space="preserve"> of </w:t>
      </w:r>
      <w:proofErr w:type="spellStart"/>
      <w:r>
        <w:t>usingl</w:t>
      </w:r>
      <w:proofErr w:type="spellEnd"/>
      <w:r>
        <w:t xml:space="preserve"> English </w:t>
      </w:r>
      <w:proofErr w:type="spellStart"/>
      <w:r>
        <w:t>songsl</w:t>
      </w:r>
      <w:proofErr w:type="spellEnd"/>
      <w:r>
        <w:t xml:space="preserve"> from </w:t>
      </w:r>
      <w:proofErr w:type="spellStart"/>
      <w:r>
        <w:t>YouTubel</w:t>
      </w:r>
      <w:proofErr w:type="spellEnd"/>
      <w:r>
        <w:t xml:space="preserve"> towards </w:t>
      </w:r>
      <w:proofErr w:type="spellStart"/>
      <w:r>
        <w:t>lstudents</w:t>
      </w:r>
      <w:proofErr w:type="spellEnd"/>
      <w:r>
        <w:t xml:space="preserve">’ </w:t>
      </w:r>
      <w:proofErr w:type="spellStart"/>
      <w:r>
        <w:t>lvocabulary</w:t>
      </w:r>
      <w:proofErr w:type="spellEnd"/>
      <w:r>
        <w:t xml:space="preserve"> </w:t>
      </w:r>
      <w:proofErr w:type="spellStart"/>
      <w:r>
        <w:t>lmastery</w:t>
      </w:r>
      <w:proofErr w:type="spellEnd"/>
      <w:r>
        <w:t xml:space="preserve">”. According to research by the </w:t>
      </w:r>
      <w:proofErr w:type="spellStart"/>
      <w:r>
        <w:t>Febria</w:t>
      </w:r>
      <w:proofErr w:type="spellEnd"/>
      <w:r>
        <w:t xml:space="preserve"> </w:t>
      </w:r>
      <w:proofErr w:type="spellStart"/>
      <w:r>
        <w:t>Afia</w:t>
      </w:r>
      <w:proofErr w:type="spellEnd"/>
      <w:r>
        <w:t xml:space="preserve"> </w:t>
      </w:r>
      <w:proofErr w:type="spellStart"/>
      <w:proofErr w:type="gramStart"/>
      <w:r>
        <w:t>Rahma</w:t>
      </w:r>
      <w:proofErr w:type="spellEnd"/>
      <w:r>
        <w:t>(</w:t>
      </w:r>
      <w:proofErr w:type="gramEnd"/>
      <w:r>
        <w:t xml:space="preserve">2015), the </w:t>
      </w:r>
      <w:proofErr w:type="spellStart"/>
      <w:r>
        <w:t>Englishl</w:t>
      </w:r>
      <w:proofErr w:type="spellEnd"/>
      <w:r>
        <w:t xml:space="preserve"> songs </w:t>
      </w:r>
      <w:proofErr w:type="spellStart"/>
      <w:r>
        <w:t>fro</w:t>
      </w:r>
      <w:r>
        <w:t>ml</w:t>
      </w:r>
      <w:proofErr w:type="spellEnd"/>
      <w:r>
        <w:t xml:space="preserve"> YouTube </w:t>
      </w:r>
      <w:proofErr w:type="spellStart"/>
      <w:r>
        <w:t>arel</w:t>
      </w:r>
      <w:proofErr w:type="spellEnd"/>
      <w:r>
        <w:t xml:space="preserve"> </w:t>
      </w:r>
      <w:proofErr w:type="spellStart"/>
      <w:r>
        <w:t>effectivel</w:t>
      </w:r>
      <w:proofErr w:type="spellEnd"/>
      <w:r>
        <w:t xml:space="preserve"> </w:t>
      </w:r>
      <w:proofErr w:type="spellStart"/>
      <w:r>
        <w:t>inl</w:t>
      </w:r>
      <w:proofErr w:type="spellEnd"/>
      <w:r>
        <w:t xml:space="preserve"> improving </w:t>
      </w:r>
      <w:proofErr w:type="spellStart"/>
      <w:r>
        <w:t>lstudents</w:t>
      </w:r>
      <w:proofErr w:type="spellEnd"/>
      <w:r>
        <w:t xml:space="preserve">’ vocabulary </w:t>
      </w:r>
      <w:proofErr w:type="spellStart"/>
      <w:r>
        <w:t>lmastery</w:t>
      </w:r>
      <w:proofErr w:type="spellEnd"/>
      <w:r>
        <w:t xml:space="preserve">. Then the previous research conducted by </w:t>
      </w:r>
      <w:proofErr w:type="spellStart"/>
      <w:r>
        <w:t>Susanti</w:t>
      </w:r>
      <w:proofErr w:type="spellEnd"/>
      <w:r>
        <w:t xml:space="preserve">, 2016. This research was done using an experimental quantitative research format which is referred to as true experimental design. One </w:t>
      </w:r>
      <w:r>
        <w:t>is the experimental group (EG) and the other is the control group (CG). It can be concluded that the students who were taught by the STT have a better performance than those who were not. As a follow up for this research, it is suggested that English teach</w:t>
      </w:r>
      <w:r>
        <w:t xml:space="preserve">ers should use various techniques in teaching. The Snowball Throwing Technique can be alternative to be applied by the teachers. The </w:t>
      </w:r>
      <w:r>
        <w:lastRenderedPageBreak/>
        <w:t xml:space="preserve">third, by </w:t>
      </w:r>
      <w:proofErr w:type="spellStart"/>
      <w:r>
        <w:t>Siti</w:t>
      </w:r>
      <w:proofErr w:type="spellEnd"/>
      <w:r>
        <w:t xml:space="preserve"> </w:t>
      </w:r>
      <w:proofErr w:type="spellStart"/>
      <w:r>
        <w:t>Nur</w:t>
      </w:r>
      <w:proofErr w:type="spellEnd"/>
      <w:r>
        <w:t xml:space="preserve"> </w:t>
      </w:r>
      <w:proofErr w:type="spellStart"/>
      <w:r>
        <w:t>Khaliza</w:t>
      </w:r>
      <w:proofErr w:type="spellEnd"/>
      <w:r>
        <w:t xml:space="preserve"> 2021, the tittle is The Effect of Speaking Skill by Using Snowball Games (A pre-Experimental res</w:t>
      </w:r>
      <w:r>
        <w:t xml:space="preserve">earch Design at the 8th Grade of SMPN 1 </w:t>
      </w:r>
      <w:proofErr w:type="spellStart"/>
      <w:r>
        <w:t>Balocci</w:t>
      </w:r>
      <w:proofErr w:type="spellEnd"/>
      <w:r>
        <w:t xml:space="preserve">). The research used a pre-experimental research with </w:t>
      </w:r>
      <w:proofErr w:type="spellStart"/>
      <w:r>
        <w:t>Quantitave</w:t>
      </w:r>
      <w:proofErr w:type="spellEnd"/>
      <w:r>
        <w:t xml:space="preserve"> design using snowball games to improve students’</w:t>
      </w:r>
      <w:r>
        <w:rPr>
          <w:rFonts w:ascii="Arial" w:hAnsi="Arial" w:cs="Arial"/>
        </w:rPr>
        <w:t>‟</w:t>
      </w:r>
      <w:r>
        <w:t xml:space="preserve"> speaking skill. The research procedure includes pre-test, treatment and post-test. In this stu</w:t>
      </w:r>
      <w:r>
        <w:t>dy it was also found that students’ scores increased when using strategies in the learning process.</w:t>
      </w:r>
    </w:p>
    <w:p w:rsidR="00DA76CA" w:rsidRDefault="00E02654">
      <w:pPr>
        <w:pStyle w:val="JPTISI"/>
      </w:pPr>
      <w:r>
        <w:t xml:space="preserve">From the results of this research, it can be concluded that the Improving EFL Students’ Speaking Ability in the experimental class who were taught using </w:t>
      </w:r>
      <w:proofErr w:type="spellStart"/>
      <w:r>
        <w:t>Pan</w:t>
      </w:r>
      <w:r>
        <w:t>tonime</w:t>
      </w:r>
      <w:proofErr w:type="spellEnd"/>
      <w:r>
        <w:t xml:space="preserve"> Games, experienced a significant increase.  The instructions reversed managed to reveal the difference. This study also proves that using </w:t>
      </w:r>
      <w:proofErr w:type="spellStart"/>
      <w:r>
        <w:t>Pantonime</w:t>
      </w:r>
      <w:proofErr w:type="spellEnd"/>
      <w:r>
        <w:t xml:space="preserve"> Games to Improving EFL Students’ Speaking Ability at Junior High School Number 20</w:t>
      </w:r>
      <w:r>
        <w:rPr>
          <w:lang w:val="id-ID"/>
        </w:rPr>
        <w:t xml:space="preserve"> </w:t>
      </w:r>
      <w:r>
        <w:t>Bengkulu Selatan</w:t>
      </w:r>
      <w:r>
        <w:rPr>
          <w:lang w:val="id-ID"/>
        </w:rPr>
        <w:t xml:space="preserve"> in</w:t>
      </w:r>
      <w:r>
        <w:rPr>
          <w:lang w:val="id-ID"/>
        </w:rPr>
        <w:t xml:space="preserve"> Academic Year 2021/2022</w:t>
      </w:r>
      <w:r>
        <w:t xml:space="preserve">, especially in Speaking Ability. In Speaking Ability during teaching more effectively and efficiently, with this model students are more interested in the lesson.  </w:t>
      </w:r>
    </w:p>
    <w:p w:rsidR="00DA76CA" w:rsidRDefault="00E02654">
      <w:pPr>
        <w:pStyle w:val="JPTISI"/>
      </w:pPr>
      <w:r>
        <w:t xml:space="preserve">The researcher concludes that there is an effect on the Speaking </w:t>
      </w:r>
      <w:r>
        <w:t xml:space="preserve">Ability who teaches using </w:t>
      </w:r>
      <w:proofErr w:type="spellStart"/>
      <w:r>
        <w:t>Pantonime</w:t>
      </w:r>
      <w:proofErr w:type="spellEnd"/>
      <w:r>
        <w:t xml:space="preserve"> Games. This indicates that the research question has been answered. Evidenced by the students’ scores in table 4.1 in the experimental class data session that, students’ Speaking Ability score of post-test of experimenta</w:t>
      </w:r>
      <w:r>
        <w:t xml:space="preserve">l class there was an increase in that there was one student who managed to answered all the questions correctly. In the experimental class also got the highest difference score of 30. Then, it indicates that after using </w:t>
      </w:r>
      <w:proofErr w:type="spellStart"/>
      <w:r>
        <w:t>Pantonime</w:t>
      </w:r>
      <w:proofErr w:type="spellEnd"/>
      <w:r>
        <w:t xml:space="preserve"> Games in the teaching stud</w:t>
      </w:r>
      <w:r>
        <w:t xml:space="preserve">ents’ Speaking Ability at the experimental class, the using of </w:t>
      </w:r>
      <w:proofErr w:type="spellStart"/>
      <w:r>
        <w:t>Pantonime</w:t>
      </w:r>
      <w:proofErr w:type="spellEnd"/>
      <w:r>
        <w:t xml:space="preserve"> Games is affects to Improving EFL Students’ Speaking Ability. While in the control class (see table 4.2), there was also an increase in score but it did not dominate, some even previo</w:t>
      </w:r>
      <w:r>
        <w:t>usly scored 67.6 in the pre-test and then changed to 74.5 in the post-test. This proves that in the class control students still have a lot of difficulties in understanding the Speaking, causing them to be lack of confidence to start a conversation, lack v</w:t>
      </w:r>
      <w:r>
        <w:t>ocabulary, and lack of fluency in pronunciation.</w:t>
      </w:r>
    </w:p>
    <w:p w:rsidR="00DA76CA" w:rsidRDefault="00E02654">
      <w:pPr>
        <w:pStyle w:val="JPTBAB"/>
      </w:pPr>
      <w:r>
        <w:t>CONCLUSIONS</w:t>
      </w:r>
    </w:p>
    <w:p w:rsidR="00DA76CA" w:rsidRDefault="00E02654">
      <w:pPr>
        <w:pStyle w:val="JPTISI"/>
      </w:pPr>
      <w:r>
        <w:t>Based on the findings of research conducted in class VII at Junior High School Number 20</w:t>
      </w:r>
      <w:r>
        <w:rPr>
          <w:lang w:val="id-ID"/>
        </w:rPr>
        <w:t xml:space="preserve"> </w:t>
      </w:r>
      <w:r>
        <w:t>Bengkulu Selatan</w:t>
      </w:r>
      <w:r>
        <w:rPr>
          <w:lang w:val="id-ID"/>
        </w:rPr>
        <w:t xml:space="preserve"> in Academic Year 2021/2022</w:t>
      </w:r>
      <w:r>
        <w:t xml:space="preserve">, the researcher can draw the following </w:t>
      </w:r>
      <w:proofErr w:type="gramStart"/>
      <w:r>
        <w:t>conclusions :</w:t>
      </w:r>
      <w:proofErr w:type="gramEnd"/>
      <w:r>
        <w:t xml:space="preserve"> </w:t>
      </w:r>
    </w:p>
    <w:p w:rsidR="00DA76CA" w:rsidRDefault="00E02654">
      <w:pPr>
        <w:pStyle w:val="JPTISI"/>
        <w:numPr>
          <w:ilvl w:val="0"/>
          <w:numId w:val="2"/>
        </w:numPr>
      </w:pPr>
      <w:r>
        <w:t>The aver</w:t>
      </w:r>
      <w:r>
        <w:t xml:space="preserve">age score in experimental class that used </w:t>
      </w:r>
      <w:proofErr w:type="spellStart"/>
      <w:r>
        <w:t>Pantonime</w:t>
      </w:r>
      <w:proofErr w:type="spellEnd"/>
      <w:r>
        <w:t xml:space="preserve"> Games is 76.2; while in the control class that only used teaching material derived from printed books without any auxiliary media and strategies are 74.5. Thus, it can be said that the experiment class sh</w:t>
      </w:r>
      <w:r>
        <w:t>owed a higher average result than the average score in the control class.</w:t>
      </w:r>
    </w:p>
    <w:p w:rsidR="00DA76CA" w:rsidRDefault="00E02654">
      <w:pPr>
        <w:pStyle w:val="JPTISI"/>
        <w:numPr>
          <w:ilvl w:val="0"/>
          <w:numId w:val="2"/>
        </w:numPr>
      </w:pPr>
      <w:proofErr w:type="spellStart"/>
      <w:r>
        <w:t>Pantonime</w:t>
      </w:r>
      <w:proofErr w:type="spellEnd"/>
      <w:r>
        <w:t xml:space="preserve"> Games to improving Students’ Speaking ability indicated by scores they get and from students’ responses to three meetings teach activities. It can be concluded that student</w:t>
      </w:r>
      <w:r>
        <w:t xml:space="preserve">s enjoy the </w:t>
      </w:r>
      <w:proofErr w:type="spellStart"/>
      <w:r>
        <w:t>Pantonime</w:t>
      </w:r>
      <w:proofErr w:type="spellEnd"/>
      <w:r>
        <w:t xml:space="preserve"> Games.</w:t>
      </w:r>
    </w:p>
    <w:p w:rsidR="00DA76CA" w:rsidRDefault="00E02654">
      <w:pPr>
        <w:pStyle w:val="JPTISI"/>
        <w:numPr>
          <w:ilvl w:val="0"/>
          <w:numId w:val="2"/>
        </w:numPr>
      </w:pPr>
      <w:r>
        <w:t xml:space="preserve">Students become more active and participate in the learning process. Therefore, a </w:t>
      </w:r>
      <w:proofErr w:type="spellStart"/>
      <w:r>
        <w:t>Pantonime</w:t>
      </w:r>
      <w:proofErr w:type="spellEnd"/>
      <w:r>
        <w:t xml:space="preserve"> Games can be an alternative teaching strategy for teacher in teaching Speaking Ability, especially on EFL Students’.</w:t>
      </w:r>
    </w:p>
    <w:p w:rsidR="00DA76CA" w:rsidRDefault="00E02654">
      <w:pPr>
        <w:pStyle w:val="JPTISI"/>
      </w:pPr>
      <w:r>
        <w:t xml:space="preserve">In conclusion, it </w:t>
      </w:r>
      <w:r>
        <w:t xml:space="preserve">can be stated that the used of </w:t>
      </w:r>
      <w:proofErr w:type="spellStart"/>
      <w:r>
        <w:t>Panto</w:t>
      </w:r>
      <w:proofErr w:type="spellEnd"/>
      <w:r>
        <w:rPr>
          <w:lang w:val="id-ID"/>
        </w:rPr>
        <w:t>n</w:t>
      </w:r>
      <w:proofErr w:type="spellStart"/>
      <w:r>
        <w:t>ime</w:t>
      </w:r>
      <w:proofErr w:type="spellEnd"/>
      <w:r>
        <w:rPr>
          <w:lang w:val="id-ID"/>
        </w:rPr>
        <w:t xml:space="preserve"> </w:t>
      </w:r>
      <w:r>
        <w:t xml:space="preserve">Games </w:t>
      </w:r>
      <w:proofErr w:type="gramStart"/>
      <w:r>
        <w:t>In</w:t>
      </w:r>
      <w:proofErr w:type="gramEnd"/>
      <w:r>
        <w:t xml:space="preserve"> Improving EFL Students’ Speaking Ability is effective, because students also like learning used </w:t>
      </w:r>
      <w:proofErr w:type="spellStart"/>
      <w:r>
        <w:t>Pantonime</w:t>
      </w:r>
      <w:proofErr w:type="spellEnd"/>
      <w:r>
        <w:t xml:space="preserve"> Games in the First Grade of Junior High School Number 20</w:t>
      </w:r>
      <w:r>
        <w:rPr>
          <w:lang w:val="id-ID"/>
        </w:rPr>
        <w:t xml:space="preserve"> </w:t>
      </w:r>
      <w:r>
        <w:t>Bengkulu Selatan</w:t>
      </w:r>
      <w:r>
        <w:rPr>
          <w:lang w:val="id-ID"/>
        </w:rPr>
        <w:t xml:space="preserve"> in Academic Year 2021/2022</w:t>
      </w:r>
      <w:r>
        <w:t xml:space="preserve">.  </w:t>
      </w:r>
    </w:p>
    <w:p w:rsidR="00DA76CA" w:rsidRDefault="00E02654">
      <w:pPr>
        <w:pStyle w:val="JPTBAB"/>
      </w:pPr>
      <w:r>
        <w:t>REFERENCES</w:t>
      </w:r>
    </w:p>
    <w:p w:rsidR="00DA76CA" w:rsidRDefault="00E02654">
      <w:pPr>
        <w:pStyle w:val="JPTDAPUS"/>
        <w:spacing w:after="0"/>
      </w:pPr>
      <w:proofErr w:type="spellStart"/>
      <w:proofErr w:type="gramStart"/>
      <w:r>
        <w:t>Ahwar</w:t>
      </w:r>
      <w:proofErr w:type="spellEnd"/>
      <w:r>
        <w:t>.,</w:t>
      </w:r>
      <w:proofErr w:type="gramEnd"/>
      <w:r>
        <w:t xml:space="preserve"> </w:t>
      </w:r>
      <w:proofErr w:type="spellStart"/>
      <w:r>
        <w:t>Dewi</w:t>
      </w:r>
      <w:proofErr w:type="spellEnd"/>
      <w:r>
        <w:t>. (2016)</w:t>
      </w:r>
      <w:proofErr w:type="gramStart"/>
      <w:r>
        <w:t xml:space="preserve">.  </w:t>
      </w:r>
      <w:proofErr w:type="spellStart"/>
      <w:r>
        <w:t>Hubungan</w:t>
      </w:r>
      <w:proofErr w:type="spellEnd"/>
      <w:proofErr w:type="gramEnd"/>
      <w:r>
        <w:t xml:space="preserve"> </w:t>
      </w:r>
      <w:proofErr w:type="spellStart"/>
      <w:r>
        <w:t>antara</w:t>
      </w:r>
      <w:proofErr w:type="spellEnd"/>
      <w:r>
        <w:t xml:space="preserve"> </w:t>
      </w:r>
      <w:proofErr w:type="spellStart"/>
      <w:r>
        <w:t>Kemampuan</w:t>
      </w:r>
      <w:proofErr w:type="spellEnd"/>
      <w:r>
        <w:t xml:space="preserve"> </w:t>
      </w:r>
      <w:proofErr w:type="spellStart"/>
      <w:r>
        <w:t>Awal</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dalam</w:t>
      </w:r>
      <w:proofErr w:type="spellEnd"/>
      <w:r>
        <w:t xml:space="preserve"> Kimia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XI IPA SMA </w:t>
      </w:r>
      <w:proofErr w:type="spellStart"/>
      <w:r>
        <w:t>Negeri</w:t>
      </w:r>
      <w:proofErr w:type="spellEnd"/>
      <w:r>
        <w:t xml:space="preserve"> </w:t>
      </w:r>
      <w:proofErr w:type="spellStart"/>
      <w:r>
        <w:t>seKabupaten</w:t>
      </w:r>
      <w:proofErr w:type="spellEnd"/>
      <w:r>
        <w:t xml:space="preserve"> </w:t>
      </w:r>
      <w:proofErr w:type="spellStart"/>
      <w:r>
        <w:t>Takalar</w:t>
      </w:r>
      <w:proofErr w:type="spellEnd"/>
      <w:r>
        <w:t xml:space="preserve">. </w:t>
      </w:r>
      <w:proofErr w:type="spellStart"/>
      <w:r>
        <w:t>Jurnal</w:t>
      </w:r>
      <w:proofErr w:type="spellEnd"/>
      <w:r>
        <w:t xml:space="preserve"> </w:t>
      </w:r>
      <w:proofErr w:type="spellStart"/>
      <w:r>
        <w:t>Sainsmat</w:t>
      </w:r>
      <w:proofErr w:type="spellEnd"/>
      <w:r>
        <w:t>, 2(2)</w:t>
      </w:r>
      <w:proofErr w:type="gramStart"/>
      <w:r>
        <w:t>,  157</w:t>
      </w:r>
      <w:proofErr w:type="gramEnd"/>
      <w:r>
        <w:t xml:space="preserve">-166. </w:t>
      </w:r>
      <w:proofErr w:type="gramStart"/>
      <w:r>
        <w:t>Retrieved from.</w:t>
      </w:r>
      <w:proofErr w:type="gramEnd"/>
      <w:r>
        <w:t xml:space="preserve"> </w:t>
      </w:r>
      <w:hyperlink r:id="rId18" w:history="1">
        <w:r>
          <w:rPr>
            <w:rStyle w:val="Hyperlink"/>
          </w:rPr>
          <w:t>http://ojs.unm.ac.id/index.php/sainsmat</w:t>
        </w:r>
      </w:hyperlink>
    </w:p>
    <w:p w:rsidR="00DA76CA" w:rsidRDefault="00E02654">
      <w:pPr>
        <w:pStyle w:val="JPTDAPUS"/>
        <w:spacing w:after="0"/>
      </w:pPr>
      <w:proofErr w:type="spellStart"/>
      <w:r>
        <w:t>Afia</w:t>
      </w:r>
      <w:proofErr w:type="gramStart"/>
      <w:r>
        <w:t>,F.R</w:t>
      </w:r>
      <w:proofErr w:type="spellEnd"/>
      <w:proofErr w:type="gramEnd"/>
      <w:r>
        <w:t xml:space="preserve">. (2015). </w:t>
      </w:r>
      <w:proofErr w:type="spellStart"/>
      <w:proofErr w:type="gramStart"/>
      <w:r>
        <w:rPr>
          <w:i/>
        </w:rPr>
        <w:t>Thel</w:t>
      </w:r>
      <w:proofErr w:type="spellEnd"/>
      <w:r>
        <w:rPr>
          <w:i/>
        </w:rPr>
        <w:t xml:space="preserve"> </w:t>
      </w:r>
      <w:proofErr w:type="spellStart"/>
      <w:r>
        <w:rPr>
          <w:i/>
        </w:rPr>
        <w:t>effectivenessl</w:t>
      </w:r>
      <w:proofErr w:type="spellEnd"/>
      <w:r>
        <w:rPr>
          <w:i/>
        </w:rPr>
        <w:t xml:space="preserve"> of </w:t>
      </w:r>
      <w:proofErr w:type="spellStart"/>
      <w:r>
        <w:rPr>
          <w:i/>
        </w:rPr>
        <w:t>usingl</w:t>
      </w:r>
      <w:proofErr w:type="spellEnd"/>
      <w:r>
        <w:rPr>
          <w:i/>
        </w:rPr>
        <w:t xml:space="preserve"> English </w:t>
      </w:r>
      <w:proofErr w:type="spellStart"/>
      <w:r>
        <w:rPr>
          <w:i/>
        </w:rPr>
        <w:t>songsl</w:t>
      </w:r>
      <w:proofErr w:type="spellEnd"/>
      <w:r>
        <w:rPr>
          <w:i/>
        </w:rPr>
        <w:t xml:space="preserve"> from </w:t>
      </w:r>
      <w:proofErr w:type="spellStart"/>
      <w:r>
        <w:rPr>
          <w:i/>
        </w:rPr>
        <w:t>YouTubel</w:t>
      </w:r>
      <w:proofErr w:type="spellEnd"/>
      <w:r>
        <w:rPr>
          <w:i/>
        </w:rPr>
        <w:t xml:space="preserve"> towards </w:t>
      </w:r>
      <w:proofErr w:type="spellStart"/>
      <w:r>
        <w:rPr>
          <w:i/>
        </w:rPr>
        <w:t>lstudents</w:t>
      </w:r>
      <w:proofErr w:type="spellEnd"/>
      <w:r>
        <w:rPr>
          <w:i/>
        </w:rPr>
        <w:t xml:space="preserve">’ </w:t>
      </w:r>
      <w:proofErr w:type="spellStart"/>
      <w:r>
        <w:rPr>
          <w:i/>
        </w:rPr>
        <w:t>lvocabulary</w:t>
      </w:r>
      <w:proofErr w:type="spellEnd"/>
      <w:r>
        <w:rPr>
          <w:i/>
        </w:rPr>
        <w:t xml:space="preserve"> </w:t>
      </w:r>
      <w:proofErr w:type="spellStart"/>
      <w:r>
        <w:rPr>
          <w:i/>
        </w:rPr>
        <w:t>lmastery</w:t>
      </w:r>
      <w:proofErr w:type="spellEnd"/>
      <w:r>
        <w:t>.</w:t>
      </w:r>
      <w:proofErr w:type="gramEnd"/>
      <w:r>
        <w:t xml:space="preserve"> </w:t>
      </w:r>
      <w:proofErr w:type="gramStart"/>
      <w:r>
        <w:t>Thesis.</w:t>
      </w:r>
      <w:proofErr w:type="gramEnd"/>
    </w:p>
    <w:p w:rsidR="00DA76CA" w:rsidRDefault="00E02654">
      <w:pPr>
        <w:pStyle w:val="JPTDAPUS"/>
        <w:spacing w:after="0"/>
      </w:pPr>
      <w:proofErr w:type="spellStart"/>
      <w:proofErr w:type="gramStart"/>
      <w:r>
        <w:t>Aini</w:t>
      </w:r>
      <w:proofErr w:type="spellEnd"/>
      <w:r>
        <w:t xml:space="preserve">, N </w:t>
      </w:r>
      <w:proofErr w:type="spellStart"/>
      <w:r>
        <w:t>dan</w:t>
      </w:r>
      <w:proofErr w:type="spellEnd"/>
      <w:r>
        <w:t xml:space="preserve"> </w:t>
      </w:r>
      <w:proofErr w:type="spellStart"/>
      <w:r>
        <w:t>Inayah</w:t>
      </w:r>
      <w:proofErr w:type="spellEnd"/>
      <w:r>
        <w:t>, Z. 2019.</w:t>
      </w:r>
      <w:proofErr w:type="gramEnd"/>
      <w:r>
        <w:t xml:space="preserve"> </w:t>
      </w:r>
      <w:proofErr w:type="spellStart"/>
      <w:proofErr w:type="gramStart"/>
      <w:r>
        <w:t>Biostatistika</w:t>
      </w:r>
      <w:proofErr w:type="spellEnd"/>
      <w:r>
        <w:t xml:space="preserve"> </w:t>
      </w:r>
      <w:proofErr w:type="spellStart"/>
      <w:r>
        <w:t>dan</w:t>
      </w:r>
      <w:proofErr w:type="spellEnd"/>
      <w:r>
        <w:t xml:space="preserve"> </w:t>
      </w:r>
      <w:proofErr w:type="spellStart"/>
      <w:r>
        <w:t>Aplikasi</w:t>
      </w:r>
      <w:proofErr w:type="spellEnd"/>
      <w:r>
        <w:t xml:space="preserve"> Program.</w:t>
      </w:r>
      <w:proofErr w:type="gramEnd"/>
      <w:r>
        <w:t xml:space="preserve"> </w:t>
      </w:r>
      <w:proofErr w:type="gramStart"/>
      <w:r>
        <w:t>Ma</w:t>
      </w:r>
      <w:r>
        <w:t>lang :</w:t>
      </w:r>
      <w:proofErr w:type="gramEnd"/>
      <w:r>
        <w:t xml:space="preserve"> </w:t>
      </w:r>
      <w:proofErr w:type="spellStart"/>
      <w:r>
        <w:t>Literasi</w:t>
      </w:r>
      <w:proofErr w:type="spellEnd"/>
      <w:r>
        <w:t xml:space="preserve"> Nusantara.</w:t>
      </w:r>
    </w:p>
    <w:p w:rsidR="00DA76CA" w:rsidRDefault="00E02654">
      <w:pPr>
        <w:pStyle w:val="JPTDAPUS"/>
        <w:spacing w:after="0"/>
      </w:pPr>
      <w:proofErr w:type="spellStart"/>
      <w:proofErr w:type="gramStart"/>
      <w:r>
        <w:lastRenderedPageBreak/>
        <w:t>Ambarwati</w:t>
      </w:r>
      <w:proofErr w:type="spellEnd"/>
      <w:r>
        <w:t>.</w:t>
      </w:r>
      <w:proofErr w:type="gramEnd"/>
      <w:r>
        <w:t xml:space="preserve"> (2016). </w:t>
      </w:r>
      <w:proofErr w:type="gramStart"/>
      <w:r>
        <w:rPr>
          <w:i/>
        </w:rPr>
        <w:t>The</w:t>
      </w:r>
      <w:proofErr w:type="gramEnd"/>
      <w:r>
        <w:rPr>
          <w:i/>
        </w:rPr>
        <w:t xml:space="preserve"> implementation of snowball throwing games techniques in the accounting learning process.</w:t>
      </w:r>
      <w:r>
        <w:t xml:space="preserve"> Thesis</w:t>
      </w:r>
    </w:p>
    <w:p w:rsidR="00DA76CA" w:rsidRDefault="00E02654">
      <w:pPr>
        <w:pStyle w:val="JPTDAPUS"/>
        <w:spacing w:after="0"/>
      </w:pPr>
      <w:r>
        <w:t xml:space="preserve">Anita. </w:t>
      </w:r>
      <w:proofErr w:type="gramStart"/>
      <w:r>
        <w:t xml:space="preserve">(2017). </w:t>
      </w:r>
      <w:proofErr w:type="spellStart"/>
      <w:r>
        <w:t>Komunikasi</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dunia</w:t>
      </w:r>
      <w:proofErr w:type="spellEnd"/>
      <w:r>
        <w:t xml:space="preserve"> </w:t>
      </w:r>
      <w:proofErr w:type="spellStart"/>
      <w:r>
        <w:t>pendidikan</w:t>
      </w:r>
      <w:proofErr w:type="spellEnd"/>
      <w:r>
        <w:t>.</w:t>
      </w:r>
      <w:proofErr w:type="gramEnd"/>
      <w:r>
        <w:t> </w:t>
      </w:r>
      <w:proofErr w:type="spellStart"/>
      <w:r>
        <w:rPr>
          <w:i/>
          <w:iCs/>
        </w:rPr>
        <w:t>Jurnal</w:t>
      </w:r>
      <w:proofErr w:type="spellEnd"/>
      <w:r>
        <w:rPr>
          <w:i/>
          <w:iCs/>
        </w:rPr>
        <w:t xml:space="preserve"> </w:t>
      </w:r>
      <w:proofErr w:type="spellStart"/>
      <w:r>
        <w:rPr>
          <w:i/>
          <w:iCs/>
        </w:rPr>
        <w:t>Nomosleca</w:t>
      </w:r>
      <w:proofErr w:type="spellEnd"/>
      <w:r>
        <w:t>, </w:t>
      </w:r>
      <w:r>
        <w:rPr>
          <w:i/>
          <w:iCs/>
        </w:rPr>
        <w:t>3</w:t>
      </w:r>
      <w:proofErr w:type="gramStart"/>
      <w:r>
        <w:t>..</w:t>
      </w:r>
      <w:proofErr w:type="gramEnd"/>
    </w:p>
    <w:p w:rsidR="00DA76CA" w:rsidRDefault="00E02654">
      <w:pPr>
        <w:pStyle w:val="JPTDAPUS"/>
        <w:spacing w:after="0"/>
      </w:pPr>
      <w:proofErr w:type="spellStart"/>
      <w:proofErr w:type="gramStart"/>
      <w:r>
        <w:t>Arikunto</w:t>
      </w:r>
      <w:proofErr w:type="spellEnd"/>
      <w:r>
        <w:t>.</w:t>
      </w:r>
      <w:proofErr w:type="gramEnd"/>
      <w:r>
        <w:t xml:space="preserve"> </w:t>
      </w:r>
      <w:proofErr w:type="gramStart"/>
      <w:r>
        <w:t>S., (2015).</w:t>
      </w:r>
      <w:proofErr w:type="gramEnd"/>
      <w:r>
        <w:t xml:space="preserve"> </w:t>
      </w:r>
      <w:proofErr w:type="spellStart"/>
      <w:r>
        <w:rPr>
          <w:i/>
        </w:rPr>
        <w:t>Prosedur</w:t>
      </w:r>
      <w:proofErr w:type="spellEnd"/>
      <w:r>
        <w:rPr>
          <w:i/>
        </w:rPr>
        <w:t xml:space="preserve"> </w:t>
      </w:r>
      <w:proofErr w:type="spellStart"/>
      <w:r>
        <w:rPr>
          <w:i/>
        </w:rPr>
        <w:t>Penelitian</w:t>
      </w:r>
      <w:proofErr w:type="spellEnd"/>
      <w:r>
        <w:rPr>
          <w:i/>
        </w:rPr>
        <w:t xml:space="preserve"> </w:t>
      </w:r>
      <w:proofErr w:type="spellStart"/>
      <w:r>
        <w:rPr>
          <w:i/>
        </w:rPr>
        <w:t>Suatu</w:t>
      </w:r>
      <w:proofErr w:type="spellEnd"/>
      <w:r>
        <w:rPr>
          <w:i/>
        </w:rPr>
        <w:t xml:space="preserve"> </w:t>
      </w:r>
      <w:proofErr w:type="spellStart"/>
      <w:r>
        <w:rPr>
          <w:i/>
        </w:rPr>
        <w:t>Pendekatan</w:t>
      </w:r>
      <w:proofErr w:type="spellEnd"/>
      <w:r>
        <w:rPr>
          <w:i/>
        </w:rPr>
        <w:t xml:space="preserve"> </w:t>
      </w:r>
      <w:proofErr w:type="spellStart"/>
      <w:r>
        <w:rPr>
          <w:i/>
        </w:rPr>
        <w:t>Praktik</w:t>
      </w:r>
      <w:proofErr w:type="spellEnd"/>
      <w:r>
        <w:t xml:space="preserve">. Jakarta: PT </w:t>
      </w:r>
      <w:proofErr w:type="spellStart"/>
      <w:r>
        <w:t>Rineka</w:t>
      </w:r>
      <w:proofErr w:type="spellEnd"/>
      <w:r>
        <w:t xml:space="preserve"> </w:t>
      </w:r>
      <w:proofErr w:type="spellStart"/>
      <w:r>
        <w:t>Cipta</w:t>
      </w:r>
      <w:proofErr w:type="spellEnd"/>
    </w:p>
    <w:p w:rsidR="00DA76CA" w:rsidRDefault="00DA76CA">
      <w:pPr>
        <w:pStyle w:val="JPTDAPUS"/>
        <w:spacing w:after="0"/>
      </w:pPr>
    </w:p>
    <w:p w:rsidR="00DA76CA" w:rsidRDefault="00E02654">
      <w:pPr>
        <w:pStyle w:val="JPTDAPUS"/>
        <w:spacing w:after="0"/>
      </w:pPr>
      <w:proofErr w:type="spellStart"/>
      <w:proofErr w:type="gramStart"/>
      <w:r>
        <w:t>Arikunto</w:t>
      </w:r>
      <w:proofErr w:type="spellEnd"/>
      <w:r>
        <w:t>.</w:t>
      </w:r>
      <w:proofErr w:type="gramEnd"/>
      <w:r>
        <w:t xml:space="preserve"> </w:t>
      </w:r>
      <w:proofErr w:type="gramStart"/>
      <w:r>
        <w:t>S., (2015).</w:t>
      </w:r>
      <w:proofErr w:type="gramEnd"/>
      <w:r>
        <w:t xml:space="preserve"> </w:t>
      </w:r>
      <w:proofErr w:type="spellStart"/>
      <w:r>
        <w:rPr>
          <w:i/>
        </w:rPr>
        <w:t>Metode</w:t>
      </w:r>
      <w:proofErr w:type="spellEnd"/>
      <w:r>
        <w:rPr>
          <w:i/>
        </w:rPr>
        <w:t xml:space="preserve"> </w:t>
      </w:r>
      <w:proofErr w:type="spellStart"/>
      <w:r>
        <w:rPr>
          <w:i/>
        </w:rPr>
        <w:t>Penelitian</w:t>
      </w:r>
      <w:proofErr w:type="spellEnd"/>
      <w:r>
        <w:t xml:space="preserve">. Jakarta: PT </w:t>
      </w:r>
      <w:proofErr w:type="spellStart"/>
      <w:r>
        <w:t>Rineka</w:t>
      </w:r>
      <w:proofErr w:type="spellEnd"/>
      <w:r>
        <w:t xml:space="preserve"> </w:t>
      </w:r>
      <w:proofErr w:type="spellStart"/>
      <w:r>
        <w:t>Cipta</w:t>
      </w:r>
      <w:proofErr w:type="spellEnd"/>
    </w:p>
    <w:p w:rsidR="00DA76CA" w:rsidRDefault="00DA76CA">
      <w:pPr>
        <w:pStyle w:val="JPTDAPUS"/>
        <w:spacing w:after="0"/>
      </w:pPr>
    </w:p>
    <w:p w:rsidR="00DA76CA" w:rsidRDefault="00E02654">
      <w:pPr>
        <w:pStyle w:val="JPTDAPUS"/>
        <w:spacing w:after="0"/>
      </w:pPr>
      <w:r>
        <w:t xml:space="preserve">Brown, H. D. (2017). </w:t>
      </w:r>
      <w:r>
        <w:rPr>
          <w:i/>
        </w:rPr>
        <w:t xml:space="preserve">Teaching by </w:t>
      </w:r>
      <w:proofErr w:type="spellStart"/>
      <w:r>
        <w:rPr>
          <w:i/>
        </w:rPr>
        <w:t>principles</w:t>
      </w:r>
      <w:proofErr w:type="gramStart"/>
      <w:r>
        <w:rPr>
          <w:i/>
        </w:rPr>
        <w:t>:An</w:t>
      </w:r>
      <w:proofErr w:type="spellEnd"/>
      <w:proofErr w:type="gramEnd"/>
      <w:r>
        <w:rPr>
          <w:i/>
        </w:rPr>
        <w:t xml:space="preserve"> interactive approach to language pedagogy. </w:t>
      </w:r>
      <w:proofErr w:type="gramStart"/>
      <w:r>
        <w:rPr>
          <w:i/>
        </w:rPr>
        <w:t>2</w:t>
      </w:r>
      <w:r>
        <w:rPr>
          <w:i/>
          <w:vertAlign w:val="superscript"/>
        </w:rPr>
        <w:t>nd</w:t>
      </w:r>
      <w:r>
        <w:rPr>
          <w:i/>
        </w:rPr>
        <w:t xml:space="preserve"> (Ed)</w:t>
      </w:r>
      <w:r>
        <w:t>.</w:t>
      </w:r>
      <w:proofErr w:type="gramEnd"/>
      <w:r>
        <w:t xml:space="preserve"> San Francisco: Longman</w:t>
      </w:r>
    </w:p>
    <w:p w:rsidR="00DA76CA" w:rsidRDefault="00DA76CA">
      <w:pPr>
        <w:pStyle w:val="JPTDAPUS"/>
        <w:spacing w:after="0"/>
      </w:pPr>
    </w:p>
    <w:p w:rsidR="00DA76CA" w:rsidRDefault="00E02654">
      <w:pPr>
        <w:pStyle w:val="JPTDAPUS"/>
        <w:spacing w:after="0"/>
      </w:pPr>
      <w:proofErr w:type="spellStart"/>
      <w:r>
        <w:t>C</w:t>
      </w:r>
      <w:r>
        <w:t>ora.</w:t>
      </w:r>
      <w:proofErr w:type="gramStart"/>
      <w:r>
        <w:t>,et</w:t>
      </w:r>
      <w:proofErr w:type="spellEnd"/>
      <w:proofErr w:type="gramEnd"/>
      <w:r>
        <w:t xml:space="preserve"> al, (2008). Cooperative Learning: </w:t>
      </w:r>
      <w:proofErr w:type="spellStart"/>
      <w:r>
        <w:t>Pembelajaran</w:t>
      </w:r>
      <w:proofErr w:type="spellEnd"/>
      <w:r>
        <w:t xml:space="preserve"> di </w:t>
      </w:r>
      <w:proofErr w:type="spellStart"/>
      <w:r>
        <w:t>Ruang-Ruang</w:t>
      </w:r>
      <w:proofErr w:type="spellEnd"/>
      <w:r>
        <w:t xml:space="preserve"> </w:t>
      </w:r>
      <w:proofErr w:type="spellStart"/>
      <w:r>
        <w:t>Kelas</w:t>
      </w:r>
      <w:proofErr w:type="spellEnd"/>
      <w:r>
        <w:t xml:space="preserve">, (Jakarta: </w:t>
      </w:r>
      <w:proofErr w:type="spellStart"/>
      <w:r>
        <w:t>Grasindo</w:t>
      </w:r>
      <w:proofErr w:type="spellEnd"/>
      <w:r>
        <w:t>).</w:t>
      </w:r>
    </w:p>
    <w:p w:rsidR="00DA76CA" w:rsidRDefault="00DA76CA">
      <w:pPr>
        <w:pStyle w:val="JPTDAPUS"/>
        <w:spacing w:after="0"/>
      </w:pPr>
    </w:p>
    <w:p w:rsidR="00DA76CA" w:rsidRDefault="00E02654">
      <w:pPr>
        <w:pStyle w:val="JPTDAPUS"/>
        <w:spacing w:after="0"/>
      </w:pPr>
      <w:r>
        <w:t xml:space="preserve">David. P. </w:t>
      </w:r>
      <w:proofErr w:type="spellStart"/>
      <w:r>
        <w:t>Haris</w:t>
      </w:r>
      <w:proofErr w:type="spellEnd"/>
      <w:r>
        <w:t xml:space="preserve"> (2019). Games for Language Learning (Australia: Cambridge University Press)</w:t>
      </w:r>
    </w:p>
    <w:p w:rsidR="00DA76CA" w:rsidRDefault="00DA76CA">
      <w:pPr>
        <w:pStyle w:val="JPTDAPUS"/>
        <w:spacing w:after="0"/>
      </w:pPr>
    </w:p>
    <w:p w:rsidR="00DA76CA" w:rsidRDefault="00E02654">
      <w:pPr>
        <w:pStyle w:val="JPTDAPUS"/>
        <w:spacing w:after="0"/>
      </w:pPr>
      <w:proofErr w:type="spellStart"/>
      <w:proofErr w:type="gramStart"/>
      <w:r>
        <w:t>Endraswara</w:t>
      </w:r>
      <w:proofErr w:type="spellEnd"/>
      <w:r>
        <w:t>.</w:t>
      </w:r>
      <w:proofErr w:type="gramEnd"/>
      <w:r>
        <w:t xml:space="preserve"> (2018), </w:t>
      </w:r>
      <w:r>
        <w:rPr>
          <w:i/>
        </w:rPr>
        <w:t>The Use of Making a Match Game to Improve St</w:t>
      </w:r>
      <w:r>
        <w:rPr>
          <w:i/>
        </w:rPr>
        <w:t xml:space="preserve">udents’ Acquisition of Irregular Past Tense Forms to Construct Recount Text. </w:t>
      </w:r>
      <w:proofErr w:type="gramStart"/>
      <w:r>
        <w:t>UNNES.</w:t>
      </w:r>
      <w:proofErr w:type="gramEnd"/>
    </w:p>
    <w:p w:rsidR="00DA76CA" w:rsidRDefault="00DA76CA">
      <w:pPr>
        <w:pStyle w:val="JPTDAPUS"/>
        <w:spacing w:after="0"/>
      </w:pPr>
    </w:p>
    <w:p w:rsidR="00DA76CA" w:rsidRDefault="00E02654">
      <w:pPr>
        <w:pStyle w:val="JPTDAPUS"/>
        <w:spacing w:after="0"/>
      </w:pPr>
      <w:proofErr w:type="spellStart"/>
      <w:proofErr w:type="gramStart"/>
      <w:r>
        <w:t>Endraswara</w:t>
      </w:r>
      <w:proofErr w:type="spellEnd"/>
      <w:r>
        <w:t>.</w:t>
      </w:r>
      <w:proofErr w:type="gramEnd"/>
      <w:r>
        <w:t xml:space="preserve"> (2019), Understanding and Using English Grammar, (United States of America)</w:t>
      </w:r>
    </w:p>
    <w:p w:rsidR="00DA76CA" w:rsidRDefault="00DA76CA">
      <w:pPr>
        <w:pStyle w:val="JPTDAPUS"/>
        <w:spacing w:after="0"/>
      </w:pPr>
    </w:p>
    <w:p w:rsidR="00DA76CA" w:rsidRDefault="00E02654">
      <w:pPr>
        <w:pStyle w:val="JPTDAPUS"/>
        <w:spacing w:after="0"/>
      </w:pPr>
      <w:proofErr w:type="spellStart"/>
      <w:r>
        <w:t>Ersoz</w:t>
      </w:r>
      <w:proofErr w:type="spellEnd"/>
      <w:r>
        <w:t xml:space="preserve">, </w:t>
      </w:r>
      <w:proofErr w:type="spellStart"/>
      <w:r>
        <w:t>Aydan</w:t>
      </w:r>
      <w:proofErr w:type="spellEnd"/>
      <w:r>
        <w:t xml:space="preserve">, (2000). Six Games for the EFL/ESL Classroom, </w:t>
      </w:r>
      <w:proofErr w:type="gramStart"/>
      <w:r>
        <w:t>The</w:t>
      </w:r>
      <w:proofErr w:type="gramEnd"/>
      <w:r>
        <w:t xml:space="preserve"> Internet TESL Journ</w:t>
      </w:r>
      <w:r>
        <w:t xml:space="preserve">al, </w:t>
      </w:r>
      <w:proofErr w:type="spellStart"/>
      <w:r>
        <w:t>Vol</w:t>
      </w:r>
      <w:proofErr w:type="spellEnd"/>
      <w:r>
        <w:t>, No.6, June 2000.</w:t>
      </w:r>
    </w:p>
    <w:p w:rsidR="00DA76CA" w:rsidRDefault="00DA76CA">
      <w:pPr>
        <w:pStyle w:val="JPTDAPUS"/>
        <w:spacing w:after="0"/>
      </w:pPr>
    </w:p>
    <w:p w:rsidR="00DA76CA" w:rsidRDefault="00E02654">
      <w:pPr>
        <w:pStyle w:val="JPTDAPUS"/>
        <w:spacing w:after="0"/>
      </w:pPr>
      <w:r>
        <w:t xml:space="preserve">Isabel, M. (2016), ‘The effectiveness of using movie in the EFL classroom a study conducted at South East </w:t>
      </w:r>
      <w:proofErr w:type="spellStart"/>
      <w:r>
        <w:t>Europen</w:t>
      </w:r>
      <w:proofErr w:type="spellEnd"/>
      <w:r>
        <w:t xml:space="preserve"> University”, </w:t>
      </w:r>
      <w:r>
        <w:rPr>
          <w:i/>
        </w:rPr>
        <w:t xml:space="preserve">Academic Journal Of Interdisciplinary Studies </w:t>
      </w:r>
      <w:r>
        <w:t>2(121)</w:t>
      </w:r>
      <w:proofErr w:type="gramStart"/>
      <w:r>
        <w:t>,132</w:t>
      </w:r>
      <w:proofErr w:type="gramEnd"/>
    </w:p>
    <w:p w:rsidR="00DA76CA" w:rsidRDefault="00E02654">
      <w:pPr>
        <w:pStyle w:val="JPTDAPUS"/>
        <w:spacing w:after="0"/>
      </w:pPr>
      <w:r>
        <w:rPr>
          <w:lang w:val="id-ID"/>
        </w:rPr>
        <w:t xml:space="preserve">Iswantara, Nur. </w:t>
      </w:r>
      <w:proofErr w:type="gramStart"/>
      <w:r>
        <w:t>(</w:t>
      </w:r>
      <w:r>
        <w:rPr>
          <w:lang w:val="id-ID"/>
        </w:rPr>
        <w:t>20</w:t>
      </w:r>
      <w:r>
        <w:t>1</w:t>
      </w:r>
      <w:r>
        <w:rPr>
          <w:lang w:val="id-ID"/>
        </w:rPr>
        <w:t>7</w:t>
      </w:r>
      <w:r>
        <w:t>)</w:t>
      </w:r>
      <w:r>
        <w:rPr>
          <w:lang w:val="id-ID"/>
        </w:rPr>
        <w:t xml:space="preserve">. </w:t>
      </w:r>
      <w:r>
        <w:rPr>
          <w:i/>
          <w:lang w:val="id-ID"/>
        </w:rPr>
        <w:t xml:space="preserve">Face of Indonesian </w:t>
      </w:r>
      <w:r>
        <w:rPr>
          <w:i/>
          <w:lang w:val="id-ID"/>
        </w:rPr>
        <w:t>Pantomime</w:t>
      </w:r>
      <w:r>
        <w:rPr>
          <w:lang w:val="id-ID"/>
        </w:rPr>
        <w:t>.</w:t>
      </w:r>
      <w:proofErr w:type="gramEnd"/>
      <w:r>
        <w:rPr>
          <w:lang w:val="id-ID"/>
        </w:rPr>
        <w:t xml:space="preserve"> Yokyakarta : Creative Media</w:t>
      </w:r>
    </w:p>
    <w:p w:rsidR="00DA76CA" w:rsidRDefault="00E02654">
      <w:pPr>
        <w:pStyle w:val="JPTDAPUS"/>
        <w:spacing w:after="0"/>
      </w:pPr>
      <w:r>
        <w:t xml:space="preserve">Liu, H., et al. (2010). </w:t>
      </w:r>
      <w:proofErr w:type="gramStart"/>
      <w:r>
        <w:t>"Perceived cultural distance and international destination choice: The role of destination familiarity, geographic distance, and cultural motivation."</w:t>
      </w:r>
      <w:proofErr w:type="gramEnd"/>
      <w:r>
        <w:t xml:space="preserve"> </w:t>
      </w:r>
      <w:proofErr w:type="gramStart"/>
      <w:r>
        <w:t>Journal of Destination Marketing &amp; Managem</w:t>
      </w:r>
      <w:r>
        <w:t>ent.</w:t>
      </w:r>
      <w:proofErr w:type="gramEnd"/>
    </w:p>
    <w:p w:rsidR="00DA76CA" w:rsidRDefault="00DA76CA">
      <w:pPr>
        <w:pStyle w:val="JPTDAPUS"/>
        <w:spacing w:after="0"/>
      </w:pPr>
    </w:p>
    <w:p w:rsidR="00DA76CA" w:rsidRDefault="00E02654">
      <w:pPr>
        <w:pStyle w:val="JPTDAPUS"/>
        <w:spacing w:after="0"/>
      </w:pPr>
      <w:proofErr w:type="spellStart"/>
      <w:proofErr w:type="gramStart"/>
      <w:r>
        <w:t>Muslimah</w:t>
      </w:r>
      <w:proofErr w:type="spellEnd"/>
      <w:r>
        <w:t xml:space="preserve">, A. (2016), </w:t>
      </w:r>
      <w:proofErr w:type="spellStart"/>
      <w:r>
        <w:t>Pendidikan</w:t>
      </w:r>
      <w:proofErr w:type="spellEnd"/>
      <w:r>
        <w:t xml:space="preserve"> Agama Islam, </w:t>
      </w:r>
      <w:proofErr w:type="spellStart"/>
      <w:r>
        <w:t>Upaya</w:t>
      </w:r>
      <w:proofErr w:type="spellEnd"/>
      <w:r>
        <w:t xml:space="preserve"> </w:t>
      </w:r>
      <w:proofErr w:type="spellStart"/>
      <w:r>
        <w:t>Pembentukan</w:t>
      </w:r>
      <w:proofErr w:type="spellEnd"/>
      <w:r>
        <w:t xml:space="preserve"> </w:t>
      </w:r>
      <w:proofErr w:type="spellStart"/>
      <w:r>
        <w:t>Pemikiran</w:t>
      </w:r>
      <w:proofErr w:type="spellEnd"/>
      <w:r>
        <w:t xml:space="preserve"> </w:t>
      </w:r>
      <w:proofErr w:type="spellStart"/>
      <w:r>
        <w:t>dan</w:t>
      </w:r>
      <w:proofErr w:type="spellEnd"/>
      <w:r>
        <w:t xml:space="preserve"> </w:t>
      </w:r>
      <w:proofErr w:type="spellStart"/>
      <w:r>
        <w:t>Kepribadian</w:t>
      </w:r>
      <w:proofErr w:type="spellEnd"/>
      <w:r>
        <w:t xml:space="preserve"> Muslim.</w:t>
      </w:r>
      <w:proofErr w:type="gramEnd"/>
      <w:r>
        <w:t xml:space="preserve"> Bandung: PT </w:t>
      </w:r>
      <w:proofErr w:type="spellStart"/>
      <w:r>
        <w:t>Remaja</w:t>
      </w:r>
      <w:proofErr w:type="spellEnd"/>
      <w:r>
        <w:t xml:space="preserve"> </w:t>
      </w:r>
      <w:proofErr w:type="spellStart"/>
      <w:r>
        <w:t>Rosdakarya</w:t>
      </w:r>
      <w:proofErr w:type="spellEnd"/>
      <w:r>
        <w:t>.</w:t>
      </w:r>
    </w:p>
    <w:p w:rsidR="00DA76CA" w:rsidRDefault="00DA76CA">
      <w:pPr>
        <w:pStyle w:val="JPTDAPUS"/>
        <w:spacing w:after="0"/>
      </w:pPr>
    </w:p>
    <w:p w:rsidR="00DA76CA" w:rsidRDefault="00E02654">
      <w:pPr>
        <w:pStyle w:val="JPTDAPUS"/>
        <w:spacing w:after="0"/>
      </w:pPr>
      <w:proofErr w:type="spellStart"/>
      <w:r>
        <w:t>Nuan</w:t>
      </w:r>
      <w:proofErr w:type="spellEnd"/>
      <w:r>
        <w:t>, Jeffrey. (2001). Action Research: An Educational Leader’s to School Improvement, (USA: Christopher Publisher)</w:t>
      </w:r>
    </w:p>
    <w:p w:rsidR="00DA76CA" w:rsidRDefault="00DA76CA">
      <w:pPr>
        <w:pStyle w:val="JPTDAPUS"/>
        <w:spacing w:after="0"/>
      </w:pPr>
    </w:p>
    <w:p w:rsidR="00DA76CA" w:rsidRDefault="00E02654">
      <w:pPr>
        <w:pStyle w:val="JPTDAPUS"/>
        <w:spacing w:after="0"/>
      </w:pPr>
      <w:proofErr w:type="spellStart"/>
      <w:r>
        <w:t>Nunu</w:t>
      </w:r>
      <w:r>
        <w:t>ng</w:t>
      </w:r>
      <w:proofErr w:type="spellEnd"/>
      <w:r>
        <w:t>, Diane. (2015). Techniques and Principles in Language Teaching, (English: Oxford University Press)</w:t>
      </w:r>
    </w:p>
    <w:p w:rsidR="00DA76CA" w:rsidRDefault="00DA76CA">
      <w:pPr>
        <w:pStyle w:val="JPTDAPUS"/>
        <w:spacing w:after="0"/>
      </w:pPr>
    </w:p>
    <w:p w:rsidR="00DA76CA" w:rsidRDefault="00E02654">
      <w:pPr>
        <w:pStyle w:val="JPTDAPUS"/>
        <w:spacing w:after="0"/>
      </w:pPr>
      <w:r>
        <w:t xml:space="preserve">Richards, Jack C. (2015), </w:t>
      </w:r>
      <w:r>
        <w:rPr>
          <w:i/>
        </w:rPr>
        <w:t>Communicative Language Teaching Today.</w:t>
      </w:r>
      <w:r>
        <w:t xml:space="preserve"> Cambridge: Cambridge University Press,</w:t>
      </w:r>
    </w:p>
    <w:p w:rsidR="00DA76CA" w:rsidRDefault="00DA76CA">
      <w:pPr>
        <w:pStyle w:val="JPTDAPUS"/>
        <w:spacing w:after="0"/>
      </w:pPr>
    </w:p>
    <w:p w:rsidR="00DA76CA" w:rsidRDefault="00E02654">
      <w:pPr>
        <w:pStyle w:val="JPTDAPUS"/>
        <w:spacing w:after="0"/>
      </w:pPr>
      <w:r>
        <w:t xml:space="preserve">Richards, Jack C. (2006). </w:t>
      </w:r>
      <w:proofErr w:type="gramStart"/>
      <w:r>
        <w:t>Teaching Listening and</w:t>
      </w:r>
      <w:r>
        <w:t xml:space="preserve"> Speaking from Theory to Practice.</w:t>
      </w:r>
      <w:proofErr w:type="gramEnd"/>
      <w:r>
        <w:t xml:space="preserve"> New York: Cambridge University Press.</w:t>
      </w:r>
    </w:p>
    <w:p w:rsidR="00DA76CA" w:rsidRDefault="00DA76CA">
      <w:pPr>
        <w:pStyle w:val="JPTDAPUS"/>
        <w:spacing w:after="0"/>
      </w:pPr>
    </w:p>
    <w:p w:rsidR="00DA76CA" w:rsidRDefault="00E02654">
      <w:pPr>
        <w:pStyle w:val="JPTDAPUS"/>
        <w:spacing w:after="0"/>
      </w:pPr>
      <w:proofErr w:type="spellStart"/>
      <w:r>
        <w:t>Ridwan</w:t>
      </w:r>
      <w:proofErr w:type="spellEnd"/>
      <w:proofErr w:type="gramStart"/>
      <w:r>
        <w:t>,.</w:t>
      </w:r>
      <w:proofErr w:type="gramEnd"/>
      <w:r>
        <w:t xml:space="preserve"> </w:t>
      </w:r>
      <w:proofErr w:type="gramStart"/>
      <w:r>
        <w:t>Et al., (2018).</w:t>
      </w:r>
      <w:proofErr w:type="gramEnd"/>
      <w:r>
        <w:t xml:space="preserve"> Grammar Practice </w:t>
      </w:r>
      <w:proofErr w:type="spellStart"/>
      <w:r>
        <w:t>Activities</w:t>
      </w:r>
      <w:proofErr w:type="gramStart"/>
      <w:r>
        <w:t>,A</w:t>
      </w:r>
      <w:proofErr w:type="spellEnd"/>
      <w:proofErr w:type="gramEnd"/>
      <w:r>
        <w:t xml:space="preserve"> Practical </w:t>
      </w:r>
      <w:proofErr w:type="spellStart"/>
      <w:r>
        <w:t>Duide</w:t>
      </w:r>
      <w:proofErr w:type="spellEnd"/>
      <w:r>
        <w:t xml:space="preserve"> for Teacher, Cambridge: United Kingdom at the University Press.</w:t>
      </w:r>
    </w:p>
    <w:p w:rsidR="00DA76CA" w:rsidRDefault="00E02654">
      <w:pPr>
        <w:pStyle w:val="JPTDAPUS"/>
        <w:spacing w:after="0"/>
      </w:pPr>
      <w:r>
        <w:lastRenderedPageBreak/>
        <w:t xml:space="preserve">Robert </w:t>
      </w:r>
      <w:proofErr w:type="spellStart"/>
      <w:r>
        <w:t>Barras</w:t>
      </w:r>
      <w:proofErr w:type="spellEnd"/>
      <w:r>
        <w:t xml:space="preserve">., (2016). </w:t>
      </w:r>
      <w:r>
        <w:rPr>
          <w:i/>
          <w:iCs/>
        </w:rPr>
        <w:t>Speaking Skills Problem</w:t>
      </w:r>
      <w:r>
        <w:rPr>
          <w:i/>
          <w:iCs/>
        </w:rPr>
        <w:t xml:space="preserve">s Encountered by Iranian EFL Freshmen and </w:t>
      </w:r>
      <w:proofErr w:type="gramStart"/>
      <w:r>
        <w:rPr>
          <w:i/>
          <w:iCs/>
        </w:rPr>
        <w:t>Seniors</w:t>
      </w:r>
      <w:proofErr w:type="gramEnd"/>
      <w:r>
        <w:rPr>
          <w:i/>
          <w:iCs/>
        </w:rPr>
        <w:t xml:space="preserve"> from Their Own and Their English Instructors’ Perspectives</w:t>
      </w:r>
      <w:r>
        <w:t xml:space="preserve">. </w:t>
      </w:r>
      <w:proofErr w:type="gramStart"/>
      <w:r>
        <w:rPr>
          <w:i/>
          <w:iCs/>
        </w:rPr>
        <w:t>Article in Electronic Journal of Foreign Language Teaching</w:t>
      </w:r>
      <w:r>
        <w:t xml:space="preserve"> (Vol. 13).</w:t>
      </w:r>
      <w:proofErr w:type="gramEnd"/>
      <w:r>
        <w:t xml:space="preserve"> Retrieved from </w:t>
      </w:r>
      <w:hyperlink r:id="rId19" w:history="1">
        <w:r>
          <w:rPr>
            <w:rStyle w:val="Hyperlink"/>
          </w:rPr>
          <w:t>http://e-flt.nus.edu.sg</w:t>
        </w:r>
        <w:r>
          <w:rPr>
            <w:rStyle w:val="Hyperlink"/>
          </w:rPr>
          <w:t>/</w:t>
        </w:r>
      </w:hyperlink>
    </w:p>
    <w:p w:rsidR="00DA76CA" w:rsidRDefault="00E02654">
      <w:pPr>
        <w:pStyle w:val="JPTDAPUS"/>
        <w:spacing w:after="0"/>
      </w:pPr>
      <w:proofErr w:type="spellStart"/>
      <w:proofErr w:type="gramStart"/>
      <w:r>
        <w:t>Sagala</w:t>
      </w:r>
      <w:proofErr w:type="spellEnd"/>
      <w:r>
        <w:t>.</w:t>
      </w:r>
      <w:proofErr w:type="gramEnd"/>
      <w:r>
        <w:t xml:space="preserve"> (2019). </w:t>
      </w:r>
      <w:proofErr w:type="spellStart"/>
      <w:r>
        <w:t>Metodologi</w:t>
      </w:r>
      <w:proofErr w:type="spellEnd"/>
      <w:r>
        <w:t xml:space="preserve"> </w:t>
      </w:r>
      <w:proofErr w:type="spellStart"/>
      <w:r>
        <w:t>Penelitian</w:t>
      </w:r>
      <w:proofErr w:type="spellEnd"/>
      <w:r>
        <w:t xml:space="preserve"> </w:t>
      </w:r>
      <w:proofErr w:type="spellStart"/>
      <w:r>
        <w:t>Pendidikan</w:t>
      </w:r>
      <w:proofErr w:type="spellEnd"/>
      <w:r>
        <w:t xml:space="preserve">, Jakarta: PT </w:t>
      </w:r>
      <w:proofErr w:type="spellStart"/>
      <w:r>
        <w:t>Bumi</w:t>
      </w:r>
      <w:proofErr w:type="spellEnd"/>
      <w:r>
        <w:t xml:space="preserve"> </w:t>
      </w:r>
      <w:proofErr w:type="spellStart"/>
      <w:r>
        <w:t>Aksara</w:t>
      </w:r>
      <w:proofErr w:type="spellEnd"/>
      <w:r>
        <w:t>.</w:t>
      </w:r>
    </w:p>
    <w:p w:rsidR="00DA76CA" w:rsidRDefault="00E02654">
      <w:pPr>
        <w:pStyle w:val="JPTDAPUS"/>
        <w:spacing w:after="0"/>
      </w:pPr>
      <w:proofErr w:type="spellStart"/>
      <w:proofErr w:type="gramStart"/>
      <w:r>
        <w:t>Sanjaya</w:t>
      </w:r>
      <w:proofErr w:type="spellEnd"/>
      <w:r>
        <w:t>.</w:t>
      </w:r>
      <w:proofErr w:type="gramEnd"/>
      <w:r>
        <w:t xml:space="preserve"> </w:t>
      </w:r>
      <w:proofErr w:type="spellStart"/>
      <w:proofErr w:type="gramStart"/>
      <w:r>
        <w:t>Basyiruddin</w:t>
      </w:r>
      <w:proofErr w:type="spellEnd"/>
      <w:r>
        <w:t xml:space="preserve"> and </w:t>
      </w:r>
      <w:proofErr w:type="spellStart"/>
      <w:r>
        <w:t>Asnawir</w:t>
      </w:r>
      <w:proofErr w:type="spellEnd"/>
      <w:r>
        <w:t>, (2016).</w:t>
      </w:r>
      <w:proofErr w:type="gramEnd"/>
      <w:r>
        <w:t xml:space="preserve"> Media </w:t>
      </w:r>
      <w:proofErr w:type="spellStart"/>
      <w:r>
        <w:t>Pembelajaran</w:t>
      </w:r>
      <w:proofErr w:type="spellEnd"/>
      <w:proofErr w:type="gramStart"/>
      <w:r>
        <w:t>.(</w:t>
      </w:r>
      <w:proofErr w:type="gramEnd"/>
      <w:r>
        <w:t xml:space="preserve">Jakarta: </w:t>
      </w:r>
      <w:proofErr w:type="spellStart"/>
      <w:r>
        <w:t>Ciputat</w:t>
      </w:r>
      <w:proofErr w:type="spellEnd"/>
      <w:r>
        <w:t xml:space="preserve"> </w:t>
      </w:r>
      <w:proofErr w:type="spellStart"/>
      <w:r>
        <w:t>Pers</w:t>
      </w:r>
      <w:proofErr w:type="spellEnd"/>
      <w:r>
        <w:t xml:space="preserve">) </w:t>
      </w:r>
    </w:p>
    <w:p w:rsidR="00DA76CA" w:rsidRDefault="00E02654">
      <w:pPr>
        <w:pStyle w:val="JPTDAPUS"/>
        <w:spacing w:after="0"/>
      </w:pPr>
      <w:proofErr w:type="spellStart"/>
      <w:proofErr w:type="gramStart"/>
      <w:r>
        <w:t>Sidabutar</w:t>
      </w:r>
      <w:proofErr w:type="spellEnd"/>
      <w:r>
        <w:t>.</w:t>
      </w:r>
      <w:proofErr w:type="gramEnd"/>
      <w:r>
        <w:t xml:space="preserve"> (2016). </w:t>
      </w:r>
      <w:proofErr w:type="gramStart"/>
      <w:r>
        <w:rPr>
          <w:i/>
        </w:rPr>
        <w:t>The</w:t>
      </w:r>
      <w:proofErr w:type="gramEnd"/>
      <w:r>
        <w:rPr>
          <w:i/>
        </w:rPr>
        <w:t xml:space="preserve"> investigation of the effect of using Snowball Throwing on Students</w:t>
      </w:r>
      <w:r>
        <w:t>.</w:t>
      </w:r>
      <w:r>
        <w:t xml:space="preserve"> Thesis</w:t>
      </w:r>
    </w:p>
    <w:p w:rsidR="00DA76CA" w:rsidRDefault="00E02654">
      <w:pPr>
        <w:pStyle w:val="JPTDAPUS"/>
        <w:spacing w:after="0"/>
      </w:pPr>
      <w:proofErr w:type="spellStart"/>
      <w:proofErr w:type="gramStart"/>
      <w:r>
        <w:t>Siswanto</w:t>
      </w:r>
      <w:proofErr w:type="spellEnd"/>
      <w:r>
        <w:t xml:space="preserve"> (2009).</w:t>
      </w:r>
      <w:proofErr w:type="gramEnd"/>
      <w:r>
        <w:t xml:space="preserve"> </w:t>
      </w:r>
      <w:proofErr w:type="spellStart"/>
      <w:r>
        <w:t>Kesehatan</w:t>
      </w:r>
      <w:proofErr w:type="spellEnd"/>
      <w:r>
        <w:t xml:space="preserve"> </w:t>
      </w:r>
      <w:proofErr w:type="gramStart"/>
      <w:r>
        <w:t>mental :</w:t>
      </w:r>
      <w:proofErr w:type="spellStart"/>
      <w:r>
        <w:t>konsep</w:t>
      </w:r>
      <w:proofErr w:type="spellEnd"/>
      <w:proofErr w:type="gramEnd"/>
      <w:r>
        <w:t xml:space="preserve">, </w:t>
      </w:r>
      <w:proofErr w:type="spellStart"/>
      <w:r>
        <w:t>cakupan</w:t>
      </w:r>
      <w:proofErr w:type="spellEnd"/>
      <w:r>
        <w:t xml:space="preserve">, </w:t>
      </w:r>
      <w:proofErr w:type="spellStart"/>
      <w:r>
        <w:t>dan</w:t>
      </w:r>
      <w:proofErr w:type="spellEnd"/>
      <w:r>
        <w:t xml:space="preserve"> </w:t>
      </w:r>
      <w:proofErr w:type="spellStart"/>
      <w:r>
        <w:t>perkembangan</w:t>
      </w:r>
      <w:proofErr w:type="spellEnd"/>
      <w:r>
        <w:t xml:space="preserve">. Jakarta: </w:t>
      </w:r>
      <w:proofErr w:type="spellStart"/>
      <w:r>
        <w:t>andi</w:t>
      </w:r>
      <w:proofErr w:type="spellEnd"/>
      <w:r>
        <w:t xml:space="preserve"> </w:t>
      </w:r>
      <w:proofErr w:type="spellStart"/>
      <w:proofErr w:type="gramStart"/>
      <w:r>
        <w:t>yogyakarta</w:t>
      </w:r>
      <w:proofErr w:type="spellEnd"/>
      <w:proofErr w:type="gramEnd"/>
      <w:r>
        <w:t>.</w:t>
      </w:r>
    </w:p>
    <w:p w:rsidR="00DA76CA" w:rsidRDefault="00E02654">
      <w:pPr>
        <w:pStyle w:val="JPTDAPUS"/>
        <w:spacing w:after="0"/>
      </w:pPr>
      <w:proofErr w:type="spellStart"/>
      <w:r>
        <w:t>Siti</w:t>
      </w:r>
      <w:proofErr w:type="spellEnd"/>
      <w:r>
        <w:t xml:space="preserve"> </w:t>
      </w:r>
      <w:proofErr w:type="spellStart"/>
      <w:r>
        <w:t>Nur</w:t>
      </w:r>
      <w:proofErr w:type="spellEnd"/>
      <w:r>
        <w:t xml:space="preserve"> </w:t>
      </w:r>
      <w:proofErr w:type="spellStart"/>
      <w:r>
        <w:t>Khaliza</w:t>
      </w:r>
      <w:proofErr w:type="spellEnd"/>
      <w:r>
        <w:t xml:space="preserve">. (2021). </w:t>
      </w:r>
      <w:r>
        <w:rPr>
          <w:i/>
        </w:rPr>
        <w:t>The Effect of Speaking Skill by Using Snowball Games (A pre-Experimental research Design at the 8</w:t>
      </w:r>
      <w:r>
        <w:rPr>
          <w:i/>
          <w:vertAlign w:val="superscript"/>
        </w:rPr>
        <w:t>th</w:t>
      </w:r>
      <w:r>
        <w:rPr>
          <w:i/>
        </w:rPr>
        <w:t xml:space="preserve"> Grade of SMPN 1 </w:t>
      </w:r>
      <w:proofErr w:type="spellStart"/>
      <w:r>
        <w:rPr>
          <w:i/>
        </w:rPr>
        <w:t>Balocci</w:t>
      </w:r>
      <w:proofErr w:type="spellEnd"/>
      <w:r>
        <w:rPr>
          <w:i/>
        </w:rPr>
        <w:t>).</w:t>
      </w:r>
      <w:r>
        <w:t>T</w:t>
      </w:r>
      <w:r>
        <w:t>hesis</w:t>
      </w:r>
    </w:p>
    <w:p w:rsidR="00DA76CA" w:rsidRDefault="00E02654">
      <w:pPr>
        <w:pStyle w:val="JPTDAPUS"/>
        <w:spacing w:after="0"/>
      </w:pPr>
      <w:proofErr w:type="spellStart"/>
      <w:r>
        <w:t>Sugiyono</w:t>
      </w:r>
      <w:proofErr w:type="spellEnd"/>
      <w:r>
        <w:t xml:space="preserve">, P. D. (2017).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kualitatif</w:t>
      </w:r>
      <w:proofErr w:type="gramStart"/>
      <w:r>
        <w:t>,dan</w:t>
      </w:r>
      <w:proofErr w:type="spellEnd"/>
      <w:proofErr w:type="gramEnd"/>
      <w:r>
        <w:t xml:space="preserve"> R&amp;D, </w:t>
      </w:r>
      <w:proofErr w:type="spellStart"/>
      <w:r>
        <w:t>Alfabeta</w:t>
      </w:r>
      <w:proofErr w:type="spellEnd"/>
      <w:r>
        <w:t xml:space="preserve">, cv. </w:t>
      </w:r>
    </w:p>
    <w:p w:rsidR="00DA76CA" w:rsidRDefault="00E02654">
      <w:pPr>
        <w:pStyle w:val="JPTDAPUS"/>
        <w:spacing w:after="0"/>
      </w:pPr>
      <w:proofErr w:type="spellStart"/>
      <w:proofErr w:type="gramStart"/>
      <w:r>
        <w:t>Susanti</w:t>
      </w:r>
      <w:proofErr w:type="spellEnd"/>
      <w:r>
        <w:t>.</w:t>
      </w:r>
      <w:proofErr w:type="gramEnd"/>
      <w:r>
        <w:t xml:space="preserve"> </w:t>
      </w:r>
      <w:proofErr w:type="gramStart"/>
      <w:r>
        <w:t xml:space="preserve">(2016). </w:t>
      </w:r>
      <w:r>
        <w:rPr>
          <w:i/>
        </w:rPr>
        <w:t>The Snowball Throwing Technique</w:t>
      </w:r>
      <w:r>
        <w:t>.</w:t>
      </w:r>
      <w:proofErr w:type="gramEnd"/>
      <w:r>
        <w:t xml:space="preserve"> Thesis</w:t>
      </w:r>
    </w:p>
    <w:p w:rsidR="00DA76CA" w:rsidRDefault="00E02654">
      <w:pPr>
        <w:pStyle w:val="JPTDAPUS"/>
        <w:spacing w:after="0"/>
      </w:pPr>
      <w:proofErr w:type="spellStart"/>
      <w:r>
        <w:t>Tarigan</w:t>
      </w:r>
      <w:proofErr w:type="spellEnd"/>
      <w:r>
        <w:t xml:space="preserve">, H.G. (2021). </w:t>
      </w:r>
      <w:proofErr w:type="spellStart"/>
      <w:proofErr w:type="gramStart"/>
      <w:r>
        <w:rPr>
          <w:i/>
        </w:rPr>
        <w:t>Berbicara</w:t>
      </w:r>
      <w:proofErr w:type="spellEnd"/>
      <w:r>
        <w:rPr>
          <w:i/>
        </w:rPr>
        <w:t xml:space="preserve"> </w:t>
      </w:r>
      <w:proofErr w:type="spellStart"/>
      <w:r>
        <w:rPr>
          <w:i/>
        </w:rPr>
        <w:t>sebagai</w:t>
      </w:r>
      <w:proofErr w:type="spellEnd"/>
      <w:r>
        <w:rPr>
          <w:i/>
        </w:rPr>
        <w:t xml:space="preserve"> </w:t>
      </w:r>
      <w:proofErr w:type="spellStart"/>
      <w:r>
        <w:rPr>
          <w:i/>
        </w:rPr>
        <w:t>suatu</w:t>
      </w:r>
      <w:proofErr w:type="spellEnd"/>
      <w:r>
        <w:rPr>
          <w:i/>
        </w:rPr>
        <w:t xml:space="preserve"> </w:t>
      </w:r>
      <w:proofErr w:type="spellStart"/>
      <w:r>
        <w:rPr>
          <w:i/>
        </w:rPr>
        <w:t>ketrampilan</w:t>
      </w:r>
      <w:proofErr w:type="spellEnd"/>
      <w:r>
        <w:rPr>
          <w:i/>
        </w:rPr>
        <w:t xml:space="preserve"> </w:t>
      </w:r>
      <w:proofErr w:type="spellStart"/>
      <w:r>
        <w:rPr>
          <w:i/>
        </w:rPr>
        <w:t>berbahasa</w:t>
      </w:r>
      <w:proofErr w:type="spellEnd"/>
      <w:r>
        <w:t>.</w:t>
      </w:r>
      <w:proofErr w:type="gramEnd"/>
      <w:r>
        <w:t xml:space="preserve"> Bandung: </w:t>
      </w:r>
      <w:proofErr w:type="spellStart"/>
      <w:r>
        <w:t>Angkasa</w:t>
      </w:r>
      <w:proofErr w:type="spellEnd"/>
      <w:r>
        <w:t>.</w:t>
      </w:r>
    </w:p>
    <w:p w:rsidR="00DA76CA" w:rsidRDefault="00E02654">
      <w:pPr>
        <w:pStyle w:val="JPTDAPUS"/>
        <w:spacing w:after="0"/>
      </w:pPr>
      <w:proofErr w:type="spellStart"/>
      <w:r>
        <w:t>Yousif</w:t>
      </w:r>
      <w:proofErr w:type="spellEnd"/>
      <w:r>
        <w:t xml:space="preserve">, Andrew. </w:t>
      </w:r>
      <w:r>
        <w:t>(2016). Games for Language Learning (Australia: Cambridge University Press)</w:t>
      </w:r>
    </w:p>
    <w:p w:rsidR="00DA76CA" w:rsidRDefault="00DA76CA">
      <w:pPr>
        <w:pStyle w:val="JPTDAPUS"/>
      </w:pPr>
    </w:p>
    <w:sectPr w:rsidR="00DA76CA">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654">
      <w:pPr>
        <w:spacing w:after="0" w:line="240" w:lineRule="auto"/>
      </w:pPr>
      <w:r>
        <w:separator/>
      </w:r>
    </w:p>
  </w:endnote>
  <w:endnote w:type="continuationSeparator" w:id="0">
    <w:p w:rsidR="00000000" w:rsidRDefault="00E0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Historic">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CA" w:rsidRDefault="00DA76CA">
    <w:pPr>
      <w:pStyle w:val="Footer"/>
      <w:jc w:val="center"/>
    </w:pPr>
  </w:p>
  <w:p w:rsidR="00DA76CA" w:rsidRDefault="00DA7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CA" w:rsidRDefault="00E02654">
    <w:pPr>
      <w:pStyle w:val="Footer"/>
      <w:jc w:val="center"/>
    </w:pPr>
    <w:r>
      <w:rPr>
        <w:rFonts w:ascii="Segoe UI Historic" w:hAnsi="Segoe UI Historic" w:cs="Segoe UI Historic"/>
        <w:b/>
        <w:sz w:val="18"/>
        <w:szCs w:val="18"/>
      </w:rPr>
      <w:fldChar w:fldCharType="begin"/>
    </w:r>
    <w:r>
      <w:rPr>
        <w:rFonts w:ascii="Segoe UI Historic" w:hAnsi="Segoe UI Historic" w:cs="Segoe UI Historic"/>
        <w:b/>
        <w:sz w:val="18"/>
        <w:szCs w:val="18"/>
      </w:rPr>
      <w:instrText xml:space="preserve"> PAGE   \* MERGEFORMAT </w:instrText>
    </w:r>
    <w:r>
      <w:rPr>
        <w:rFonts w:ascii="Segoe UI Historic" w:hAnsi="Segoe UI Historic" w:cs="Segoe UI Historic"/>
        <w:b/>
        <w:sz w:val="18"/>
        <w:szCs w:val="18"/>
      </w:rPr>
      <w:fldChar w:fldCharType="separate"/>
    </w:r>
    <w:r>
      <w:rPr>
        <w:rFonts w:ascii="Segoe UI Historic" w:hAnsi="Segoe UI Historic" w:cs="Segoe UI Historic"/>
        <w:b/>
        <w:noProof/>
        <w:sz w:val="18"/>
        <w:szCs w:val="18"/>
      </w:rPr>
      <w:t>133</w:t>
    </w:r>
    <w:r>
      <w:rPr>
        <w:rFonts w:ascii="Segoe UI Historic" w:hAnsi="Segoe UI Historic" w:cs="Segoe UI Historic"/>
        <w:b/>
        <w:sz w:val="18"/>
        <w:szCs w:val="18"/>
      </w:rPr>
      <w:fldChar w:fldCharType="end"/>
    </w:r>
  </w:p>
  <w:p w:rsidR="00DA76CA" w:rsidRDefault="00DA7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654">
      <w:pPr>
        <w:spacing w:after="0" w:line="240" w:lineRule="auto"/>
      </w:pPr>
      <w:r>
        <w:separator/>
      </w:r>
    </w:p>
  </w:footnote>
  <w:footnote w:type="continuationSeparator" w:id="0">
    <w:p w:rsidR="00000000" w:rsidRDefault="00E02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CA" w:rsidRDefault="00E02654">
    <w:pPr>
      <w:pStyle w:val="Header"/>
      <w:pBdr>
        <w:bottom w:val="single" w:sz="4" w:space="1" w:color="D9D9D9"/>
      </w:pBdr>
      <w:rPr>
        <w:b/>
      </w:rPr>
    </w:pPr>
    <w:r>
      <w:rPr>
        <w:rFonts w:ascii="Segoe UI Historic" w:hAnsi="Segoe UI Historic" w:cs="Segoe UI Historic"/>
        <w:sz w:val="18"/>
        <w:szCs w:val="18"/>
      </w:rPr>
      <w:fldChar w:fldCharType="begin"/>
    </w:r>
    <w:r>
      <w:rPr>
        <w:rFonts w:ascii="Segoe UI Historic" w:hAnsi="Segoe UI Historic" w:cs="Segoe UI Historic"/>
        <w:sz w:val="18"/>
        <w:szCs w:val="18"/>
      </w:rPr>
      <w:instrText xml:space="preserve"> PAGE   \* MERGEFORMAT </w:instrText>
    </w:r>
    <w:r>
      <w:rPr>
        <w:rFonts w:ascii="Segoe UI Historic" w:hAnsi="Segoe UI Historic" w:cs="Segoe UI Historic"/>
        <w:sz w:val="18"/>
        <w:szCs w:val="18"/>
      </w:rPr>
      <w:fldChar w:fldCharType="separate"/>
    </w:r>
    <w:r w:rsidRPr="00E02654">
      <w:rPr>
        <w:rFonts w:ascii="Segoe UI Historic" w:hAnsi="Segoe UI Historic" w:cs="Segoe UI Historic"/>
        <w:b/>
        <w:noProof/>
        <w:sz w:val="18"/>
        <w:szCs w:val="18"/>
      </w:rPr>
      <w:t>138</w:t>
    </w:r>
    <w:r>
      <w:rPr>
        <w:rFonts w:ascii="Segoe UI Historic" w:hAnsi="Segoe UI Historic" w:cs="Segoe UI Historic"/>
        <w:sz w:val="18"/>
        <w:szCs w:val="18"/>
      </w:rPr>
      <w:fldChar w:fldCharType="end"/>
    </w:r>
    <w:r>
      <w:rPr>
        <w:rFonts w:ascii="Segoe UI Historic" w:hAnsi="Segoe UI Historic" w:cs="Segoe UI Historic"/>
        <w:b/>
        <w:sz w:val="18"/>
        <w:szCs w:val="18"/>
      </w:rPr>
      <w:t xml:space="preserve"> | </w:t>
    </w:r>
    <w:proofErr w:type="gramStart"/>
    <w:r>
      <w:rPr>
        <w:rFonts w:ascii="Segoe UI Historic" w:hAnsi="Segoe UI Historic" w:cs="Segoe UI Historic"/>
        <w:sz w:val="18"/>
        <w:szCs w:val="18"/>
      </w:rPr>
      <w:t>JPT :</w:t>
    </w:r>
    <w:proofErr w:type="gramEnd"/>
    <w:r>
      <w:rPr>
        <w:rFonts w:ascii="Segoe UI Historic" w:hAnsi="Segoe UI Historic" w:cs="Segoe UI Historic"/>
        <w:sz w:val="18"/>
        <w:szCs w:val="18"/>
      </w:rPr>
      <w:t xml:space="preserve"> Vol. 1, No. 3, </w:t>
    </w:r>
    <w:proofErr w:type="spellStart"/>
    <w:r>
      <w:rPr>
        <w:rFonts w:ascii="Segoe UI Historic" w:hAnsi="Segoe UI Historic" w:cs="Segoe UI Historic"/>
        <w:sz w:val="18"/>
        <w:szCs w:val="18"/>
      </w:rPr>
      <w:t>Desember</w:t>
    </w:r>
    <w:proofErr w:type="spellEnd"/>
    <w:r>
      <w:rPr>
        <w:rFonts w:ascii="Segoe UI Historic" w:hAnsi="Segoe UI Historic" w:cs="Segoe UI Historic"/>
        <w:sz w:val="18"/>
        <w:szCs w:val="18"/>
      </w:rPr>
      <w:t xml:space="preserve"> 2020</w:t>
    </w:r>
  </w:p>
  <w:p w:rsidR="00DA76CA" w:rsidRDefault="00DA7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CA" w:rsidRDefault="00E02654">
    <w:pPr>
      <w:pStyle w:val="Header"/>
      <w:pBdr>
        <w:bottom w:val="single" w:sz="4" w:space="1" w:color="D9D9D9"/>
      </w:pBdr>
      <w:jc w:val="right"/>
      <w:rPr>
        <w:b/>
      </w:rPr>
    </w:pPr>
    <w:proofErr w:type="spellStart"/>
    <w:r>
      <w:rPr>
        <w:rFonts w:ascii="Segoe UI Historic" w:hAnsi="Segoe UI Historic" w:cs="Segoe UI Historic"/>
        <w:sz w:val="18"/>
        <w:szCs w:val="18"/>
      </w:rPr>
      <w:t>Velya</w:t>
    </w:r>
    <w:proofErr w:type="spell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Vitaloka</w:t>
    </w:r>
    <w:proofErr w:type="spellEnd"/>
    <w:r>
      <w:rPr>
        <w:rFonts w:ascii="Segoe UI Historic" w:hAnsi="Segoe UI Historic" w:cs="Segoe UI Historic"/>
        <w:sz w:val="18"/>
        <w:szCs w:val="18"/>
      </w:rPr>
      <w:t xml:space="preserve">, </w:t>
    </w:r>
    <w:proofErr w:type="spellStart"/>
    <w:proofErr w:type="gramStart"/>
    <w:r>
      <w:rPr>
        <w:rFonts w:ascii="Segoe UI Historic" w:hAnsi="Segoe UI Historic" w:cs="Segoe UI Historic"/>
        <w:sz w:val="18"/>
        <w:szCs w:val="18"/>
      </w:rPr>
      <w:t>dkk</w:t>
    </w:r>
    <w:proofErr w:type="spellEnd"/>
    <w:r>
      <w:rPr>
        <w:rFonts w:ascii="Segoe UI Historic" w:hAnsi="Segoe UI Historic" w:cs="Segoe UI Historic"/>
        <w:sz w:val="18"/>
        <w:szCs w:val="18"/>
      </w:rPr>
      <w:t xml:space="preserve"> :</w:t>
    </w:r>
    <w:proofErr w:type="gramEnd"/>
    <w:r>
      <w:rPr>
        <w:rFonts w:ascii="Segoe UI Historic" w:hAnsi="Segoe UI Historic" w:cs="Segoe UI Historic"/>
        <w:sz w:val="18"/>
        <w:szCs w:val="18"/>
      </w:rPr>
      <w:t xml:space="preserve"> </w:t>
    </w:r>
    <w:proofErr w:type="spellStart"/>
    <w:r>
      <w:rPr>
        <w:rFonts w:ascii="Segoe UI Historic" w:hAnsi="Segoe UI Historic" w:cs="Segoe UI Historic"/>
        <w:sz w:val="18"/>
        <w:szCs w:val="18"/>
      </w:rPr>
      <w:t>Pengaruh</w:t>
    </w:r>
    <w:proofErr w:type="spellEnd"/>
    <w:r>
      <w:rPr>
        <w:rFonts w:ascii="Segoe UI Historic" w:hAnsi="Segoe UI Historic" w:cs="Segoe UI Historic"/>
        <w:sz w:val="18"/>
        <w:szCs w:val="18"/>
      </w:rPr>
      <w:t xml:space="preserve"> Media Video </w:t>
    </w:r>
    <w:proofErr w:type="spellStart"/>
    <w:r>
      <w:rPr>
        <w:rFonts w:ascii="Segoe UI Historic" w:hAnsi="Segoe UI Historic" w:cs="Segoe UI Historic"/>
        <w:sz w:val="18"/>
        <w:szCs w:val="18"/>
      </w:rPr>
      <w:t>Pembelajaran</w:t>
    </w:r>
    <w:proofErr w:type="spellEnd"/>
    <w:r>
      <w:rPr>
        <w:rFonts w:ascii="Segoe UI Historic" w:hAnsi="Segoe UI Historic" w:cs="Segoe UI Historic"/>
        <w:sz w:val="18"/>
        <w:szCs w:val="18"/>
      </w:rPr>
      <w:t xml:space="preserve"> … </w:t>
    </w:r>
    <w:r>
      <w:rPr>
        <w:rFonts w:ascii="Segoe UI Historic" w:hAnsi="Segoe UI Historic" w:cs="Segoe UI Historic"/>
        <w:b/>
        <w:sz w:val="18"/>
        <w:szCs w:val="18"/>
      </w:rPr>
      <w:t xml:space="preserve">| </w:t>
    </w:r>
    <w:r>
      <w:rPr>
        <w:rFonts w:ascii="Segoe UI Historic" w:hAnsi="Segoe UI Historic" w:cs="Segoe UI Historic"/>
        <w:b/>
        <w:sz w:val="18"/>
        <w:szCs w:val="18"/>
      </w:rPr>
      <w:fldChar w:fldCharType="begin"/>
    </w:r>
    <w:r>
      <w:rPr>
        <w:rFonts w:ascii="Segoe UI Historic" w:hAnsi="Segoe UI Historic" w:cs="Segoe UI Historic"/>
        <w:b/>
        <w:sz w:val="18"/>
        <w:szCs w:val="18"/>
      </w:rPr>
      <w:instrText xml:space="preserve"> PAGE   \* MERGEFORMAT </w:instrText>
    </w:r>
    <w:r>
      <w:rPr>
        <w:rFonts w:ascii="Segoe UI Historic" w:hAnsi="Segoe UI Historic" w:cs="Segoe UI Historic"/>
        <w:b/>
        <w:sz w:val="18"/>
        <w:szCs w:val="18"/>
      </w:rPr>
      <w:fldChar w:fldCharType="separate"/>
    </w:r>
    <w:r>
      <w:rPr>
        <w:rFonts w:ascii="Segoe UI Historic" w:hAnsi="Segoe UI Historic" w:cs="Segoe UI Historic"/>
        <w:b/>
        <w:noProof/>
        <w:sz w:val="18"/>
        <w:szCs w:val="18"/>
      </w:rPr>
      <w:t>137</w:t>
    </w:r>
    <w:r>
      <w:rPr>
        <w:rFonts w:ascii="Segoe UI Historic" w:hAnsi="Segoe UI Historic" w:cs="Segoe UI Historic"/>
        <w:b/>
        <w:sz w:val="18"/>
        <w:szCs w:val="18"/>
      </w:rPr>
      <w:fldChar w:fldCharType="end"/>
    </w:r>
  </w:p>
  <w:p w:rsidR="00DA76CA" w:rsidRDefault="00DA7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B2002D28"/>
    <w:lvl w:ilvl="0" w:tplc="CDFE36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0000001"/>
    <w:multiLevelType w:val="hybridMultilevel"/>
    <w:tmpl w:val="281AE5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76CA"/>
    <w:rsid w:val="00DA76CA"/>
    <w:rsid w:val="00E026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pPr>
      <w:spacing w:after="0" w:line="240" w:lineRule="auto"/>
    </w:pPr>
    <w:rPr>
      <w:sz w:val="52"/>
      <w:szCs w:val="52"/>
    </w:rPr>
  </w:style>
  <w:style w:type="paragraph" w:customStyle="1" w:styleId="JPTABSTRAK">
    <w:name w:val="JPT_ABSTRAK"/>
    <w:basedOn w:val="Normal"/>
    <w:qFormat/>
    <w:pPr>
      <w:spacing w:after="0" w:line="240" w:lineRule="auto"/>
    </w:pPr>
    <w:rPr>
      <w:rFonts w:ascii="Segoe UI Historic" w:hAnsi="Segoe UI Historic" w:cs="Segoe UI Historic"/>
      <w:b/>
      <w:sz w:val="20"/>
      <w:szCs w:val="20"/>
    </w:rPr>
  </w:style>
  <w:style w:type="paragraph" w:customStyle="1" w:styleId="JPTPENULIS">
    <w:name w:val="JPT_PENULIS"/>
    <w:basedOn w:val="Normal"/>
    <w:qFormat/>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pPr>
      <w:spacing w:before="100" w:after="60" w:line="240" w:lineRule="auto"/>
    </w:pPr>
    <w:rPr>
      <w:rFonts w:ascii="Segoe UI Historic" w:hAnsi="Segoe UI Historic"/>
      <w:b/>
    </w:rPr>
  </w:style>
  <w:style w:type="paragraph" w:customStyle="1" w:styleId="JPTISI">
    <w:name w:val="JPT_ISI"/>
    <w:basedOn w:val="Normal"/>
    <w:qFormat/>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JPTDAPUS">
    <w:name w:val="JPT_DAPUS"/>
    <w:basedOn w:val="Normal"/>
    <w:qFormat/>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JPTJUDUL">
    <w:name w:val="JPT_JUDUL"/>
    <w:basedOn w:val="Normal"/>
    <w:qFormat/>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rPr>
      <w:color w:val="0000FF"/>
      <w:u w:val="single"/>
    </w:rPr>
  </w:style>
  <w:style w:type="paragraph" w:customStyle="1" w:styleId="JPTPENOMORAN">
    <w:name w:val="JPT_PENOMORAN"/>
    <w:basedOn w:val="JPTISI"/>
    <w:qFormat/>
    <w:pPr>
      <w:ind w:left="426" w:hanging="42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ojs.unm.ac.id/index.php/sainsm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o58serasi@gmail.com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erazasrianita@ymail.com2" TargetMode="External"/><Relationship Id="rId19" Type="http://schemas.openxmlformats.org/officeDocument/2006/relationships/hyperlink" Target="http://e-flt.nus.edu.sg/" TargetMode="External"/><Relationship Id="rId4" Type="http://schemas.microsoft.com/office/2007/relationships/stylesWithEffects" Target="stylesWithEffects.xml"/><Relationship Id="rId9" Type="http://schemas.openxmlformats.org/officeDocument/2006/relationships/hyperlink" Target="mailto:Ingerestulestari@gmail.com1"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Pre-test </a:t>
            </a:r>
            <a:r>
              <a:rPr lang="en-US" baseline="0"/>
              <a:t> and Post-test</a:t>
            </a:r>
            <a:endParaRPr lang="en-US"/>
          </a:p>
        </c:rich>
      </c:tx>
      <c:layout>
        <c:manualLayout>
          <c:xMode val="edge"/>
          <c:yMode val="edge"/>
          <c:x val="0.1779152714845581"/>
          <c:y val="5.874930614090993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Pre-test</c:v>
                </c:pt>
              </c:strCache>
            </c:strRef>
          </c:tx>
          <c:cat>
            <c:strRef>
              <c:f>Sheet1!$A$2:$A$3</c:f>
              <c:strCache>
                <c:ptCount val="2"/>
                <c:pt idx="0">
                  <c:v>Experimental Class</c:v>
                </c:pt>
                <c:pt idx="1">
                  <c:v>Control Class</c:v>
                </c:pt>
              </c:strCache>
            </c:strRef>
          </c:cat>
          <c:val>
            <c:numRef>
              <c:f>Sheet1!$B$2:$B$3</c:f>
              <c:numCache>
                <c:formatCode>General</c:formatCode>
                <c:ptCount val="2"/>
                <c:pt idx="0">
                  <c:v>76.3</c:v>
                </c:pt>
                <c:pt idx="1">
                  <c:v>67.599999999999994</c:v>
                </c:pt>
              </c:numCache>
            </c:numRef>
          </c:val>
        </c:ser>
        <c:ser>
          <c:idx val="1"/>
          <c:order val="1"/>
          <c:tx>
            <c:strRef>
              <c:f>Sheet1!$C$1</c:f>
              <c:strCache>
                <c:ptCount val="1"/>
                <c:pt idx="0">
                  <c:v>Post-test</c:v>
                </c:pt>
              </c:strCache>
            </c:strRef>
          </c:tx>
          <c:cat>
            <c:strRef>
              <c:f>Sheet1!$A$2:$A$3</c:f>
              <c:strCache>
                <c:ptCount val="2"/>
                <c:pt idx="0">
                  <c:v>Experimental Class</c:v>
                </c:pt>
                <c:pt idx="1">
                  <c:v>Control Class</c:v>
                </c:pt>
              </c:strCache>
            </c:strRef>
          </c:cat>
          <c:val>
            <c:numRef>
              <c:f>Sheet1!$C$2:$C$3</c:f>
              <c:numCache>
                <c:formatCode>General</c:formatCode>
                <c:ptCount val="2"/>
                <c:pt idx="0">
                  <c:v>83.4</c:v>
                </c:pt>
                <c:pt idx="1">
                  <c:v>74.5</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6182379857385082E-2"/>
          <c:y val="0.24342211853147985"/>
          <c:w val="0.62629763658295601"/>
          <c:h val="0.70812650484805106"/>
        </c:manualLayout>
      </c:layout>
      <c:pie3DChart>
        <c:varyColors val="1"/>
        <c:ser>
          <c:idx val="0"/>
          <c:order val="0"/>
          <c:tx>
            <c:strRef>
              <c:f>Sheet1!$B$1</c:f>
              <c:strCache>
                <c:ptCount val="1"/>
                <c:pt idx="0">
                  <c:v>Gained Score</c:v>
                </c:pt>
              </c:strCache>
            </c:strRef>
          </c:tx>
          <c:cat>
            <c:strRef>
              <c:f>Sheet1!$A$2:$A$3</c:f>
              <c:strCache>
                <c:ptCount val="2"/>
                <c:pt idx="0">
                  <c:v>Experimental Class</c:v>
                </c:pt>
                <c:pt idx="1">
                  <c:v>Control Class</c:v>
                </c:pt>
              </c:strCache>
            </c:strRef>
          </c:cat>
          <c:val>
            <c:numRef>
              <c:f>Sheet1!$B$2:$B$3</c:f>
              <c:numCache>
                <c:formatCode>General</c:formatCode>
                <c:ptCount val="2"/>
                <c:pt idx="0">
                  <c:v>9.73</c:v>
                </c:pt>
                <c:pt idx="1">
                  <c:v>2.2599999999999998</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32C4-82A5-4858-8F15-2D03FE53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3130</Words>
  <Characters>17845</Characters>
  <Application>Microsoft Office Word</Application>
  <DocSecurity>0</DocSecurity>
  <Lines>148</Lines>
  <Paragraphs>41</Paragraphs>
  <ScaleCrop>false</ScaleCrop>
  <Company>Grizli777</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Latansa</cp:lastModifiedBy>
  <cp:revision>10</cp:revision>
  <dcterms:created xsi:type="dcterms:W3CDTF">2020-11-10T03:14:00Z</dcterms:created>
  <dcterms:modified xsi:type="dcterms:W3CDTF">2022-11-28T05:20:00Z</dcterms:modified>
</cp:coreProperties>
</file>