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7858FA" w:rsidTr="007858FA">
        <w:trPr>
          <w:trHeight w:val="1045"/>
        </w:trPr>
        <w:tc>
          <w:tcPr>
            <w:tcW w:w="1687" w:type="dxa"/>
          </w:tcPr>
          <w:p w:rsidR="007858FA" w:rsidRDefault="007858FA">
            <w:pPr>
              <w:ind w:left="-57" w:firstLine="284"/>
              <w:rPr>
                <w:rFonts w:ascii="Calibri" w:eastAsia="Calibri" w:hAnsi="Calibri" w:cs="Calibri"/>
                <w:noProof/>
                <w:sz w:val="20"/>
                <w:szCs w:val="20"/>
                <w:lang w:eastAsia="id-ID"/>
              </w:rPr>
            </w:pPr>
            <w:r>
              <w:rPr>
                <w:rFonts w:ascii="Calibri" w:eastAsia="Calibri" w:hAnsi="Calibri" w:cs="Calibri"/>
                <w:noProof/>
                <w:lang w:val="id-ID" w:eastAsia="id-ID"/>
              </w:rPr>
              <w:drawing>
                <wp:anchor distT="0" distB="0" distL="114300" distR="114300" simplePos="0" relativeHeight="251659264" behindDoc="0" locked="0" layoutInCell="1" allowOverlap="1">
                  <wp:simplePos x="0" y="0"/>
                  <wp:positionH relativeFrom="column">
                    <wp:posOffset>-74930</wp:posOffset>
                  </wp:positionH>
                  <wp:positionV relativeFrom="paragraph">
                    <wp:posOffset>50800</wp:posOffset>
                  </wp:positionV>
                  <wp:extent cx="111315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rsidR="007858FA" w:rsidRDefault="007858FA">
            <w:pPr>
              <w:ind w:left="-57" w:firstLine="284"/>
              <w:rPr>
                <w:sz w:val="20"/>
                <w:szCs w:val="20"/>
                <w:lang w:eastAsia="id-ID"/>
              </w:rPr>
            </w:pPr>
          </w:p>
          <w:p w:rsidR="007858FA" w:rsidRDefault="007858FA">
            <w:pPr>
              <w:rPr>
                <w:rFonts w:ascii="Calibri" w:eastAsia="Calibri" w:hAnsi="Calibri" w:cs="Calibri"/>
                <w:sz w:val="20"/>
                <w:szCs w:val="20"/>
                <w:lang w:eastAsia="id-ID"/>
              </w:rPr>
            </w:pPr>
          </w:p>
        </w:tc>
        <w:tc>
          <w:tcPr>
            <w:tcW w:w="4891" w:type="dxa"/>
          </w:tcPr>
          <w:p w:rsidR="007858FA" w:rsidRDefault="007858FA">
            <w:pPr>
              <w:jc w:val="center"/>
              <w:rPr>
                <w:rFonts w:ascii="Garamond" w:eastAsia="Calibri" w:hAnsi="Garamond" w:cs="Tahoma"/>
                <w:kern w:val="2"/>
                <w:sz w:val="20"/>
                <w:szCs w:val="20"/>
                <w:lang w:val="id-ID" w:eastAsia="id-ID"/>
              </w:rPr>
            </w:pPr>
          </w:p>
          <w:p w:rsidR="007858FA" w:rsidRDefault="007858FA">
            <w:pPr>
              <w:jc w:val="center"/>
              <w:rPr>
                <w:rFonts w:ascii="Garamond" w:hAnsi="Garamond" w:cs="Tahoma"/>
                <w:kern w:val="2"/>
                <w:sz w:val="20"/>
                <w:szCs w:val="20"/>
                <w:lang w:eastAsia="id-ID"/>
              </w:rPr>
            </w:pPr>
            <w:r>
              <w:rPr>
                <w:rFonts w:ascii="Garamond" w:hAnsi="Garamond" w:cs="Tahoma"/>
                <w:kern w:val="2"/>
                <w:sz w:val="20"/>
                <w:szCs w:val="20"/>
                <w:lang w:eastAsia="id-ID"/>
              </w:rPr>
              <w:t>GHAITSA : Islamic Education Journal Vol (4) Issue (1) 2023</w:t>
            </w:r>
          </w:p>
          <w:p w:rsidR="007858FA" w:rsidRDefault="007858FA">
            <w:pPr>
              <w:jc w:val="center"/>
              <w:rPr>
                <w:rFonts w:ascii="Garamond" w:eastAsia="Calibri" w:hAnsi="Garamond" w:cs="Tahoma"/>
                <w:kern w:val="2"/>
                <w:sz w:val="20"/>
                <w:szCs w:val="20"/>
                <w:lang w:eastAsia="id-ID"/>
              </w:rPr>
            </w:pPr>
            <w:hyperlink r:id="rId10" w:history="1">
              <w:r>
                <w:rPr>
                  <w:rStyle w:val="Hyperlink"/>
                  <w:sz w:val="20"/>
                  <w:szCs w:val="20"/>
                  <w:lang w:eastAsia="id-ID"/>
                </w:rPr>
                <w:t>https://siducat.org/index.php/ghaitsa</w:t>
              </w:r>
            </w:hyperlink>
          </w:p>
        </w:tc>
        <w:tc>
          <w:tcPr>
            <w:tcW w:w="1719" w:type="dxa"/>
          </w:tcPr>
          <w:p w:rsidR="007858FA" w:rsidRDefault="007858FA">
            <w:pPr>
              <w:jc w:val="right"/>
              <w:rPr>
                <w:rFonts w:ascii="Garamond" w:eastAsia="Calibri" w:hAnsi="Garamond" w:cs="Tahoma"/>
                <w:kern w:val="2"/>
                <w:sz w:val="20"/>
                <w:szCs w:val="20"/>
                <w:lang w:eastAsia="id-ID"/>
              </w:rPr>
            </w:pPr>
          </w:p>
          <w:p w:rsidR="007858FA" w:rsidRDefault="007858FA">
            <w:pPr>
              <w:ind w:right="-113"/>
              <w:jc w:val="right"/>
              <w:rPr>
                <w:rFonts w:ascii="Garamond" w:hAnsi="Garamond" w:cs="Tahoma"/>
                <w:kern w:val="2"/>
                <w:sz w:val="20"/>
                <w:szCs w:val="20"/>
                <w:lang w:eastAsia="id-ID"/>
              </w:rPr>
            </w:pPr>
            <w:r>
              <w:rPr>
                <w:rFonts w:ascii="Garamond" w:hAnsi="Garamond" w:cs="Tahoma"/>
                <w:kern w:val="2"/>
                <w:sz w:val="20"/>
                <w:szCs w:val="20"/>
                <w:lang w:eastAsia="id-ID"/>
              </w:rPr>
              <w:t xml:space="preserve">e-ISSN : 2721-1592: </w:t>
            </w:r>
          </w:p>
          <w:p w:rsidR="007858FA" w:rsidRDefault="007858FA">
            <w:pPr>
              <w:rPr>
                <w:rFonts w:ascii="Garamond" w:eastAsia="Calibri" w:hAnsi="Garamond" w:cs="Calibri"/>
                <w:sz w:val="24"/>
                <w:szCs w:val="24"/>
                <w:lang w:eastAsia="id-ID"/>
              </w:rPr>
            </w:pPr>
          </w:p>
        </w:tc>
      </w:tr>
    </w:tbl>
    <w:p w:rsidR="007858FA" w:rsidRDefault="007858FA" w:rsidP="006E73A3">
      <w:pPr>
        <w:spacing w:after="0"/>
        <w:jc w:val="center"/>
        <w:rPr>
          <w:rFonts w:ascii="Times New Roman" w:hAnsi="Times New Roman" w:cs="Times New Roman"/>
          <w:b/>
          <w:sz w:val="24"/>
          <w:szCs w:val="24"/>
          <w:lang w:val="id-ID"/>
        </w:rPr>
      </w:pPr>
    </w:p>
    <w:p w:rsidR="007858FA" w:rsidRDefault="007858FA" w:rsidP="006E73A3">
      <w:pPr>
        <w:spacing w:after="0"/>
        <w:jc w:val="center"/>
        <w:rPr>
          <w:rFonts w:ascii="Times New Roman" w:hAnsi="Times New Roman" w:cs="Times New Roman"/>
          <w:b/>
          <w:sz w:val="24"/>
          <w:szCs w:val="24"/>
          <w:lang w:val="id-ID"/>
        </w:rPr>
      </w:pPr>
    </w:p>
    <w:p w:rsidR="00CC1FDA" w:rsidRDefault="00CC1FDA" w:rsidP="006E73A3">
      <w:pPr>
        <w:spacing w:after="0"/>
        <w:jc w:val="center"/>
        <w:rPr>
          <w:rFonts w:ascii="Times New Roman" w:hAnsi="Times New Roman" w:cs="Times New Roman"/>
          <w:b/>
          <w:sz w:val="24"/>
          <w:szCs w:val="24"/>
          <w:lang w:val="id-ID"/>
        </w:rPr>
      </w:pPr>
    </w:p>
    <w:p w:rsidR="006E73A3" w:rsidRDefault="006E73A3" w:rsidP="006E73A3">
      <w:pPr>
        <w:spacing w:after="0"/>
        <w:jc w:val="center"/>
        <w:rPr>
          <w:rFonts w:ascii="Times New Roman" w:hAnsi="Times New Roman" w:cs="Times New Roman"/>
          <w:b/>
          <w:sz w:val="24"/>
          <w:szCs w:val="24"/>
        </w:rPr>
      </w:pPr>
      <w:r w:rsidRPr="006E73A3">
        <w:rPr>
          <w:rFonts w:ascii="Times New Roman" w:hAnsi="Times New Roman" w:cs="Times New Roman"/>
          <w:b/>
          <w:sz w:val="24"/>
          <w:szCs w:val="24"/>
        </w:rPr>
        <w:t>ANALISIS PENERAPAN NILAI-NILAI KEDISIPLINAN</w:t>
      </w:r>
    </w:p>
    <w:p w:rsidR="006E73A3" w:rsidRDefault="006E73A3" w:rsidP="006E73A3">
      <w:pPr>
        <w:spacing w:after="0"/>
        <w:jc w:val="center"/>
        <w:rPr>
          <w:rFonts w:ascii="Times New Roman" w:hAnsi="Times New Roman" w:cs="Times New Roman"/>
          <w:b/>
          <w:sz w:val="24"/>
          <w:szCs w:val="24"/>
        </w:rPr>
      </w:pPr>
      <w:r w:rsidRPr="006E73A3">
        <w:rPr>
          <w:rFonts w:ascii="Times New Roman" w:hAnsi="Times New Roman" w:cs="Times New Roman"/>
          <w:b/>
          <w:sz w:val="24"/>
          <w:szCs w:val="24"/>
        </w:rPr>
        <w:t xml:space="preserve"> DI PONDOK PESANTREN MODERN DARUSSALAM </w:t>
      </w:r>
    </w:p>
    <w:p w:rsidR="005C70CB" w:rsidRDefault="006E73A3" w:rsidP="006E73A3">
      <w:pPr>
        <w:spacing w:after="0"/>
        <w:jc w:val="center"/>
        <w:rPr>
          <w:rFonts w:ascii="Times New Roman" w:hAnsi="Times New Roman" w:cs="Times New Roman"/>
          <w:b/>
          <w:sz w:val="24"/>
          <w:szCs w:val="24"/>
        </w:rPr>
      </w:pPr>
      <w:r w:rsidRPr="006E73A3">
        <w:rPr>
          <w:rFonts w:ascii="Times New Roman" w:hAnsi="Times New Roman" w:cs="Times New Roman"/>
          <w:b/>
          <w:sz w:val="24"/>
          <w:szCs w:val="24"/>
        </w:rPr>
        <w:t>KABUPATEN KEPAHIANG</w:t>
      </w:r>
    </w:p>
    <w:p w:rsidR="006E73A3" w:rsidRDefault="006E73A3" w:rsidP="006E73A3">
      <w:pPr>
        <w:spacing w:after="0"/>
        <w:jc w:val="center"/>
        <w:rPr>
          <w:rFonts w:ascii="Times New Roman" w:hAnsi="Times New Roman" w:cs="Times New Roman"/>
          <w:b/>
          <w:sz w:val="24"/>
          <w:szCs w:val="24"/>
        </w:rPr>
      </w:pPr>
    </w:p>
    <w:p w:rsidR="006E73A3" w:rsidRPr="00A361A0" w:rsidRDefault="006E73A3" w:rsidP="00A361A0">
      <w:pPr>
        <w:spacing w:after="0"/>
        <w:jc w:val="center"/>
        <w:rPr>
          <w:rFonts w:ascii="Times New Roman" w:hAnsi="Times New Roman" w:cs="Times New Roman"/>
          <w:sz w:val="24"/>
          <w:szCs w:val="24"/>
          <w:lang w:val="id-ID"/>
        </w:rPr>
      </w:pPr>
      <w:r w:rsidRPr="00F84B9B">
        <w:rPr>
          <w:rFonts w:ascii="Times New Roman" w:hAnsi="Times New Roman" w:cs="Times New Roman"/>
          <w:sz w:val="24"/>
          <w:szCs w:val="24"/>
        </w:rPr>
        <w:t>Ida Hamida</w:t>
      </w:r>
      <w:r w:rsidR="00A361A0">
        <w:rPr>
          <w:rFonts w:ascii="Times New Roman" w:hAnsi="Times New Roman" w:cs="Times New Roman"/>
          <w:sz w:val="24"/>
          <w:szCs w:val="24"/>
          <w:lang w:val="id-ID"/>
        </w:rPr>
        <w:t>,</w:t>
      </w:r>
      <w:r w:rsidR="00A361A0" w:rsidRPr="00A361A0">
        <w:t xml:space="preserve"> </w:t>
      </w:r>
      <w:r w:rsidR="00A361A0">
        <w:rPr>
          <w:lang w:val="id-ID"/>
        </w:rPr>
        <w:t>P</w:t>
      </w:r>
      <w:r w:rsidR="00A361A0" w:rsidRPr="00A361A0">
        <w:rPr>
          <w:rFonts w:ascii="Times New Roman" w:hAnsi="Times New Roman" w:cs="Times New Roman"/>
          <w:sz w:val="24"/>
          <w:szCs w:val="24"/>
          <w:lang w:val="id-ID"/>
        </w:rPr>
        <w:t>rof.Dr.KH.Zulkarnain Dali, M.Pd</w:t>
      </w:r>
      <w:r w:rsidR="00A361A0">
        <w:rPr>
          <w:rFonts w:ascii="Times New Roman" w:hAnsi="Times New Roman" w:cs="Times New Roman"/>
          <w:sz w:val="24"/>
          <w:szCs w:val="24"/>
          <w:lang w:val="id-ID"/>
        </w:rPr>
        <w:t xml:space="preserve">, </w:t>
      </w:r>
      <w:r w:rsidR="00A361A0" w:rsidRPr="00A361A0">
        <w:rPr>
          <w:rFonts w:ascii="Times New Roman" w:hAnsi="Times New Roman" w:cs="Times New Roman"/>
          <w:sz w:val="24"/>
          <w:szCs w:val="24"/>
          <w:lang w:val="id-ID"/>
        </w:rPr>
        <w:t>Ahmad Walid, M.Pd</w:t>
      </w:r>
    </w:p>
    <w:p w:rsidR="006E73A3" w:rsidRPr="00F84B9B" w:rsidRDefault="006E73A3" w:rsidP="006E73A3">
      <w:pPr>
        <w:spacing w:after="0"/>
        <w:jc w:val="center"/>
        <w:rPr>
          <w:rFonts w:ascii="Times New Roman" w:hAnsi="Times New Roman" w:cs="Times New Roman"/>
          <w:sz w:val="24"/>
          <w:szCs w:val="24"/>
        </w:rPr>
      </w:pPr>
      <w:r w:rsidRPr="00F84B9B">
        <w:rPr>
          <w:rFonts w:ascii="Times New Roman" w:hAnsi="Times New Roman" w:cs="Times New Roman"/>
          <w:sz w:val="24"/>
          <w:szCs w:val="24"/>
        </w:rPr>
        <w:t>UIN Fatmawati Sukarno Bengkulu</w:t>
      </w:r>
    </w:p>
    <w:p w:rsidR="006E73A3" w:rsidRPr="00F84B9B" w:rsidRDefault="006E73A3" w:rsidP="006E73A3">
      <w:pPr>
        <w:spacing w:after="0" w:line="480" w:lineRule="auto"/>
        <w:jc w:val="center"/>
        <w:rPr>
          <w:rFonts w:ascii="Times New Roman" w:hAnsi="Times New Roman" w:cs="Times New Roman"/>
          <w:sz w:val="24"/>
          <w:szCs w:val="24"/>
        </w:rPr>
      </w:pPr>
      <w:r w:rsidRPr="00F84B9B">
        <w:rPr>
          <w:rFonts w:ascii="Times New Roman" w:hAnsi="Times New Roman" w:cs="Times New Roman"/>
          <w:sz w:val="24"/>
          <w:szCs w:val="24"/>
        </w:rPr>
        <w:t>Ida18curup</w:t>
      </w:r>
      <w:r w:rsidR="00F84B9B" w:rsidRPr="00F84B9B">
        <w:rPr>
          <w:rFonts w:ascii="Times New Roman" w:hAnsi="Times New Roman" w:cs="Times New Roman"/>
          <w:sz w:val="24"/>
          <w:szCs w:val="24"/>
        </w:rPr>
        <w:t>@gmail.com</w:t>
      </w:r>
    </w:p>
    <w:p w:rsidR="006E73A3" w:rsidRDefault="006E73A3" w:rsidP="006E73A3">
      <w:pPr>
        <w:spacing w:after="0"/>
        <w:jc w:val="center"/>
        <w:rPr>
          <w:rFonts w:ascii="Times New Roman" w:hAnsi="Times New Roman" w:cs="Times New Roman"/>
          <w:b/>
          <w:sz w:val="24"/>
          <w:szCs w:val="24"/>
        </w:rPr>
      </w:pPr>
      <w:r>
        <w:rPr>
          <w:rFonts w:ascii="Times New Roman" w:hAnsi="Times New Roman" w:cs="Times New Roman"/>
          <w:b/>
          <w:sz w:val="24"/>
          <w:szCs w:val="24"/>
        </w:rPr>
        <w:t>Abstrak</w:t>
      </w:r>
    </w:p>
    <w:p w:rsidR="00F84B9B" w:rsidRDefault="00F84B9B" w:rsidP="00D90A92">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Penetilian ini bertujuan untuk mengetahui bagaimana penerapan nilai-nilai kedisiplinan di Pondok pesantren modern Darussalam kabupaten Kepahiang.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Pondok pesantren dikenal sebagai lembaga pendidikan tertua di Indonsia yang mana telah dikenal sebagai salah satu model pendidikan berbasis masyarakat karena berdirinya pendidikan brbasis pondok pesantren ini berdiri atas inisiatif dan dukungan dari pada masyarakat.</w:t>
      </w:r>
      <w:proofErr w:type="gramEnd"/>
      <w:r>
        <w:rPr>
          <w:rFonts w:ascii="Times New Roman" w:hAnsi="Times New Roman" w:cs="Times New Roman"/>
          <w:sz w:val="24"/>
          <w:szCs w:val="24"/>
        </w:rPr>
        <w:t xml:space="preserve"> Kedisiplinan atau disiplin dalam bahasa Inggris yakni </w:t>
      </w:r>
      <w:r w:rsidRPr="00451010">
        <w:rPr>
          <w:rFonts w:ascii="Times New Roman" w:hAnsi="Times New Roman" w:cs="Times New Roman"/>
          <w:i/>
          <w:sz w:val="24"/>
          <w:szCs w:val="24"/>
        </w:rPr>
        <w:t>discipline</w:t>
      </w:r>
      <w:r>
        <w:rPr>
          <w:rFonts w:ascii="Times New Roman" w:hAnsi="Times New Roman" w:cs="Times New Roman"/>
          <w:i/>
          <w:sz w:val="24"/>
          <w:szCs w:val="24"/>
        </w:rPr>
        <w:t xml:space="preserve"> </w:t>
      </w:r>
      <w:r>
        <w:rPr>
          <w:rFonts w:ascii="Times New Roman" w:hAnsi="Times New Roman" w:cs="Times New Roman"/>
          <w:sz w:val="24"/>
          <w:szCs w:val="24"/>
        </w:rPr>
        <w:t>yang berarti:  (1) tertib, taat, atau mengendalikan tingkah laku, penguasaan diri, kendali diri, (2) Latihan membentuk, meluruskan dan menyempurnakan sesuatu, sebagai kemampuan mental atau karakter moral, (3) hukuman yang diberikan untu melatih atau memperbaiki. Di Pondok pesantren modern Darussalam Kepahiang kedisiplinan tentunya menjadi prioritas yang harus diterapkan didalam pondok terutama dalam seluruh kegiatan yang ada didalam pondok pesantren terkhusus dalam kegiatan olat berjama’ah dan kegiatan bahasa.Adapun sholat berjama’ah, sholat yang dilakukan oleh dua orang atau lebih, dinama harus ada imam dan makmum, sedangkan kegiatan bahasa adalah kegiatan yang digunakan untu melatih diri supaya bisa berbahasa yang benar seperti bahasa Indonesia sebagai bahasa negara, bahasa Inggris sebagai bahasa Internasional dan bahasa Arab sebagai bahasa Al-Qur’an.Dalam pnelitian ini metode yang digunakan adalah jenis penelitian lapangan (</w:t>
      </w:r>
      <w:r>
        <w:rPr>
          <w:rFonts w:ascii="Times New Roman" w:hAnsi="Times New Roman" w:cs="Times New Roman"/>
          <w:i/>
          <w:sz w:val="24"/>
          <w:szCs w:val="24"/>
        </w:rPr>
        <w:t>field research</w:t>
      </w:r>
      <w:r>
        <w:rPr>
          <w:rFonts w:ascii="Times New Roman" w:hAnsi="Times New Roman" w:cs="Times New Roman"/>
          <w:sz w:val="24"/>
          <w:szCs w:val="24"/>
        </w:rPr>
        <w:t>) dengan menggubakan pendekatan deskriptif kualitatif yaitu metode penelitian yang berusaha menggambarkan secara sistematis, faktual dan akurat mengenai fakta-fakta dan populasi tertentu dengan menggunakan teknik wawancara, observasi dan dokumentasi.Temuan dalam penelitian di Pondok pesantren modern Darussalam Kepahiang ini, untuk menerapkan nilai-nilai kedisiplinan tentunya kontribusi dari pada piha</w:t>
      </w:r>
      <w:bookmarkStart w:id="0" w:name="_GoBack"/>
      <w:bookmarkEnd w:id="0"/>
      <w:r>
        <w:rPr>
          <w:rFonts w:ascii="Times New Roman" w:hAnsi="Times New Roman" w:cs="Times New Roman"/>
          <w:sz w:val="24"/>
          <w:szCs w:val="24"/>
        </w:rPr>
        <w:t xml:space="preserve">k pondok pesantren itu sangat dibutuhkan karna hal tersebut sangat berpengaruh dalam pengaplikasiannya terhadap santri. </w:t>
      </w:r>
      <w:proofErr w:type="gramStart"/>
      <w:r>
        <w:rPr>
          <w:rFonts w:ascii="Times New Roman" w:hAnsi="Times New Roman" w:cs="Times New Roman"/>
          <w:sz w:val="24"/>
          <w:szCs w:val="24"/>
        </w:rPr>
        <w:t>Maka dari itu, kontribusi dari ustadz ustadzah, organisasi santri dan bagian tenaga kependidikan lainnya sangat dibutuhkan didalam pondok pesantren.</w:t>
      </w:r>
      <w:proofErr w:type="gramEnd"/>
    </w:p>
    <w:p w:rsidR="00F84B9B" w:rsidRDefault="00F84B9B" w:rsidP="00F84B9B">
      <w:pPr>
        <w:spacing w:line="240" w:lineRule="auto"/>
        <w:ind w:firstLine="720"/>
        <w:jc w:val="both"/>
        <w:rPr>
          <w:rFonts w:ascii="Times New Roman" w:hAnsi="Times New Roman" w:cs="Times New Roman"/>
          <w:sz w:val="24"/>
          <w:szCs w:val="24"/>
        </w:rPr>
      </w:pPr>
    </w:p>
    <w:p w:rsidR="00F84B9B" w:rsidRPr="009E3414" w:rsidRDefault="00F84B9B" w:rsidP="00F84B9B">
      <w:pPr>
        <w:spacing w:line="240" w:lineRule="auto"/>
        <w:jc w:val="both"/>
        <w:rPr>
          <w:rFonts w:ascii="Times New Roman" w:hAnsi="Times New Roman" w:cs="Times New Roman"/>
          <w:b/>
          <w:i/>
          <w:sz w:val="24"/>
          <w:szCs w:val="24"/>
        </w:rPr>
      </w:pPr>
      <w:r w:rsidRPr="009E3414">
        <w:rPr>
          <w:rFonts w:ascii="Times New Roman" w:hAnsi="Times New Roman" w:cs="Times New Roman"/>
          <w:b/>
          <w:i/>
          <w:sz w:val="24"/>
          <w:szCs w:val="24"/>
        </w:rPr>
        <w:t xml:space="preserve">Kata </w:t>
      </w:r>
      <w:proofErr w:type="gramStart"/>
      <w:r w:rsidRPr="009E3414">
        <w:rPr>
          <w:rFonts w:ascii="Times New Roman" w:hAnsi="Times New Roman" w:cs="Times New Roman"/>
          <w:b/>
          <w:i/>
          <w:sz w:val="24"/>
          <w:szCs w:val="24"/>
        </w:rPr>
        <w:t>Kunci :</w:t>
      </w:r>
      <w:proofErr w:type="gramEnd"/>
      <w:r w:rsidRPr="009E3414">
        <w:rPr>
          <w:rFonts w:ascii="Times New Roman" w:hAnsi="Times New Roman" w:cs="Times New Roman"/>
          <w:b/>
          <w:i/>
          <w:sz w:val="24"/>
          <w:szCs w:val="24"/>
        </w:rPr>
        <w:t xml:space="preserve"> Pondok Pesantren, Kedisiplinan</w:t>
      </w:r>
    </w:p>
    <w:p w:rsidR="00F84B9B" w:rsidRPr="000A6B09" w:rsidRDefault="00F84B9B" w:rsidP="00F84B9B">
      <w:pPr>
        <w:jc w:val="both"/>
        <w:rPr>
          <w:rFonts w:ascii="Times New Roman" w:hAnsi="Times New Roman" w:cs="Times New Roman"/>
          <w:sz w:val="24"/>
          <w:szCs w:val="24"/>
        </w:rPr>
      </w:pPr>
    </w:p>
    <w:p w:rsidR="006E73A3" w:rsidRDefault="006E73A3" w:rsidP="00A34A64">
      <w:pPr>
        <w:spacing w:after="0"/>
        <w:rPr>
          <w:rFonts w:ascii="Times New Roman" w:hAnsi="Times New Roman" w:cs="Times New Roman"/>
          <w:b/>
          <w:sz w:val="24"/>
          <w:szCs w:val="24"/>
        </w:rPr>
      </w:pPr>
    </w:p>
    <w:p w:rsidR="00A34A64" w:rsidRDefault="00A34A64" w:rsidP="00A34A64">
      <w:pPr>
        <w:spacing w:after="0"/>
        <w:rPr>
          <w:rFonts w:ascii="Times New Roman" w:hAnsi="Times New Roman" w:cs="Times New Roman"/>
          <w:b/>
          <w:sz w:val="24"/>
          <w:szCs w:val="24"/>
        </w:rPr>
      </w:pPr>
    </w:p>
    <w:p w:rsidR="00A34A64" w:rsidRDefault="00A34A64" w:rsidP="00A34A64">
      <w:pPr>
        <w:spacing w:after="0"/>
        <w:rPr>
          <w:rFonts w:ascii="Times New Roman" w:hAnsi="Times New Roman" w:cs="Times New Roman"/>
          <w:b/>
          <w:sz w:val="24"/>
          <w:szCs w:val="24"/>
        </w:rPr>
      </w:pPr>
    </w:p>
    <w:p w:rsidR="00A34A64" w:rsidRPr="006E73A3" w:rsidRDefault="00A34A64" w:rsidP="00A34A64">
      <w:pPr>
        <w:spacing w:after="0"/>
        <w:rPr>
          <w:rFonts w:ascii="Times New Roman" w:hAnsi="Times New Roman" w:cs="Times New Roman"/>
          <w:b/>
          <w:sz w:val="24"/>
          <w:szCs w:val="24"/>
        </w:rPr>
      </w:pPr>
    </w:p>
    <w:p w:rsidR="005C70CB" w:rsidRDefault="00F84B9B">
      <w:pPr>
        <w:rPr>
          <w:rFonts w:ascii="Times New Roman" w:hAnsi="Times New Roman" w:cs="Times New Roman"/>
          <w:b/>
          <w:sz w:val="24"/>
          <w:szCs w:val="24"/>
        </w:rPr>
      </w:pPr>
      <w:r w:rsidRPr="00F84B9B">
        <w:rPr>
          <w:rFonts w:ascii="Times New Roman" w:hAnsi="Times New Roman" w:cs="Times New Roman"/>
          <w:b/>
          <w:sz w:val="24"/>
          <w:szCs w:val="24"/>
        </w:rPr>
        <w:t>PENDAHULUAN</w:t>
      </w:r>
    </w:p>
    <w:p w:rsidR="005744C2" w:rsidRPr="005744C2" w:rsidRDefault="005744C2" w:rsidP="005744C2">
      <w:pPr>
        <w:spacing w:line="360" w:lineRule="auto"/>
        <w:ind w:firstLine="720"/>
        <w:jc w:val="both"/>
        <w:rPr>
          <w:rFonts w:ascii="Times New Roman" w:hAnsi="Times New Roman" w:cs="Times New Roman"/>
          <w:b/>
          <w:sz w:val="24"/>
          <w:szCs w:val="24"/>
        </w:rPr>
      </w:pPr>
      <w:r w:rsidRPr="005744C2">
        <w:rPr>
          <w:rFonts w:ascii="Times New Roman" w:hAnsi="Times New Roman" w:cs="Times New Roman"/>
          <w:sz w:val="24"/>
          <w:szCs w:val="24"/>
        </w:rPr>
        <w:lastRenderedPageBreak/>
        <w:t xml:space="preserve">Pendidikan tidak terlepas dari kehidupan sehari-hari karena </w:t>
      </w:r>
      <w:proofErr w:type="gramStart"/>
      <w:r w:rsidRPr="005744C2">
        <w:rPr>
          <w:rFonts w:ascii="Times New Roman" w:hAnsi="Times New Roman" w:cs="Times New Roman"/>
          <w:sz w:val="24"/>
          <w:szCs w:val="24"/>
        </w:rPr>
        <w:t>apa</w:t>
      </w:r>
      <w:proofErr w:type="gramEnd"/>
      <w:r w:rsidRPr="005744C2">
        <w:rPr>
          <w:rFonts w:ascii="Times New Roman" w:hAnsi="Times New Roman" w:cs="Times New Roman"/>
          <w:sz w:val="24"/>
          <w:szCs w:val="24"/>
        </w:rPr>
        <w:t xml:space="preserve"> yang dipelajari di dalam dunia pendidikan sesuai dengan kehidupan nyata yang dialami oleh peserta didik. </w:t>
      </w:r>
      <w:proofErr w:type="gramStart"/>
      <w:r w:rsidRPr="005744C2">
        <w:rPr>
          <w:rFonts w:ascii="Times New Roman" w:hAnsi="Times New Roman" w:cs="Times New Roman"/>
          <w:sz w:val="24"/>
          <w:szCs w:val="24"/>
        </w:rPr>
        <w:t>Setiap peserta didik menempuh pendidikan sebagai bekal kehidupan, baik bagi dirinya sendiri, masyarakat, bangsa maupun negara.</w:t>
      </w:r>
      <w:proofErr w:type="gramEnd"/>
      <w:r w:rsidRPr="005744C2">
        <w:rPr>
          <w:rFonts w:ascii="Times New Roman" w:hAnsi="Times New Roman" w:cs="Times New Roman"/>
          <w:sz w:val="24"/>
          <w:szCs w:val="24"/>
        </w:rPr>
        <w:t xml:space="preserve"> Seiring zaman yang semakin modern, pendidikan hendaknya dipersiapkan untuk memberikan bekal ilmu pengetahuan tentang moral, kreatif dan cerdas terhadap peserta didik, guna mempersiapkan diri menghadapi tuntutan zaman. </w:t>
      </w:r>
      <w:proofErr w:type="gramStart"/>
      <w:r w:rsidRPr="005744C2">
        <w:rPr>
          <w:rFonts w:ascii="Times New Roman" w:hAnsi="Times New Roman" w:cs="Times New Roman"/>
          <w:sz w:val="24"/>
          <w:szCs w:val="24"/>
        </w:rPr>
        <w:t>Hal tersebut tidak lepas dari kualitas pendidikan itu sendiri.</w:t>
      </w:r>
      <w:proofErr w:type="gramEnd"/>
      <w:r w:rsidRPr="00BF45BC">
        <w:rPr>
          <w:rStyle w:val="FootnoteReference"/>
          <w:rFonts w:ascii="Times New Roman" w:hAnsi="Times New Roman" w:cs="Times New Roman"/>
          <w:sz w:val="24"/>
          <w:szCs w:val="24"/>
        </w:rPr>
        <w:footnoteReference w:id="1"/>
      </w:r>
    </w:p>
    <w:p w:rsidR="00CF6411" w:rsidRDefault="005744C2" w:rsidP="00CF6411">
      <w:pPr>
        <w:spacing w:after="0" w:line="360" w:lineRule="auto"/>
        <w:ind w:firstLine="720"/>
        <w:jc w:val="both"/>
        <w:rPr>
          <w:rFonts w:ascii="Times New Roman" w:hAnsi="Times New Roman" w:cs="Times New Roman"/>
          <w:sz w:val="24"/>
          <w:szCs w:val="24"/>
        </w:rPr>
      </w:pPr>
      <w:proofErr w:type="gramStart"/>
      <w:r w:rsidRPr="00BF45BC">
        <w:rPr>
          <w:rFonts w:ascii="Times New Roman" w:hAnsi="Times New Roman" w:cs="Times New Roman"/>
          <w:sz w:val="24"/>
          <w:szCs w:val="24"/>
        </w:rPr>
        <w:t>Pondok pesantren merupakan salah satu model pendidikan berbasis masyarakat.</w:t>
      </w:r>
      <w:proofErr w:type="gramEnd"/>
      <w:r w:rsidRPr="00BF45BC">
        <w:rPr>
          <w:rFonts w:ascii="Times New Roman" w:hAnsi="Times New Roman" w:cs="Times New Roman"/>
          <w:sz w:val="24"/>
          <w:szCs w:val="24"/>
        </w:rPr>
        <w:t xml:space="preserve"> Kebanyakan pesantren berdiri atas </w:t>
      </w:r>
      <w:proofErr w:type="gramStart"/>
      <w:r w:rsidRPr="00BF45BC">
        <w:rPr>
          <w:rFonts w:ascii="Times New Roman" w:hAnsi="Times New Roman" w:cs="Times New Roman"/>
          <w:sz w:val="24"/>
          <w:szCs w:val="24"/>
        </w:rPr>
        <w:t>inisiatif  masyarakat</w:t>
      </w:r>
      <w:proofErr w:type="gramEnd"/>
      <w:r w:rsidRPr="00BF45BC">
        <w:rPr>
          <w:rFonts w:ascii="Times New Roman" w:hAnsi="Times New Roman" w:cs="Times New Roman"/>
          <w:sz w:val="24"/>
          <w:szCs w:val="24"/>
        </w:rPr>
        <w:t xml:space="preserve"> muslim yang tujuan utamanya adalah untuk mendidik generasi muda agar memahami dan mengamalkan ajaran-ajaran islam dengan baik.</w:t>
      </w:r>
      <w:r w:rsidRPr="00BF45BC">
        <w:rPr>
          <w:rStyle w:val="FootnoteReference"/>
          <w:rFonts w:ascii="Times New Roman" w:hAnsi="Times New Roman" w:cs="Times New Roman"/>
          <w:sz w:val="24"/>
          <w:szCs w:val="24"/>
        </w:rPr>
        <w:footnoteReference w:id="2"/>
      </w:r>
      <w:r w:rsidRPr="00BF45BC">
        <w:rPr>
          <w:rFonts w:ascii="Times New Roman" w:hAnsi="Times New Roman" w:cs="Times New Roman"/>
          <w:sz w:val="24"/>
          <w:szCs w:val="24"/>
        </w:rPr>
        <w:t xml:space="preserve"> </w:t>
      </w:r>
      <w:proofErr w:type="gramStart"/>
      <w:r w:rsidRPr="00BF45BC">
        <w:rPr>
          <w:rFonts w:ascii="Times New Roman" w:hAnsi="Times New Roman" w:cs="Times New Roman"/>
          <w:sz w:val="24"/>
          <w:szCs w:val="24"/>
        </w:rPr>
        <w:t>Pondok Pesantren merupakan lembaga pendidikan Islam yang tertua di Indonesia.</w:t>
      </w:r>
      <w:proofErr w:type="gramEnd"/>
      <w:r w:rsidRPr="00BF45BC">
        <w:rPr>
          <w:rFonts w:ascii="Times New Roman" w:hAnsi="Times New Roman" w:cs="Times New Roman"/>
          <w:sz w:val="24"/>
          <w:szCs w:val="24"/>
        </w:rPr>
        <w:t xml:space="preserve"> </w:t>
      </w:r>
      <w:proofErr w:type="gramStart"/>
      <w:r w:rsidRPr="00BF45BC">
        <w:rPr>
          <w:rFonts w:ascii="Times New Roman" w:hAnsi="Times New Roman" w:cs="Times New Roman"/>
          <w:sz w:val="24"/>
          <w:szCs w:val="24"/>
        </w:rPr>
        <w:t>lembaga</w:t>
      </w:r>
      <w:proofErr w:type="gramEnd"/>
      <w:r w:rsidRPr="00BF45BC">
        <w:rPr>
          <w:rFonts w:ascii="Times New Roman" w:hAnsi="Times New Roman" w:cs="Times New Roman"/>
          <w:sz w:val="24"/>
          <w:szCs w:val="24"/>
        </w:rPr>
        <w:t xml:space="preserve"> pondok pesantren memainkan peranan penting dalam usaha memberikan pendidikan bagi bangsa Indonesia terutama pendidikan agama. </w:t>
      </w:r>
      <w:proofErr w:type="gramStart"/>
      <w:r w:rsidRPr="00BF45BC">
        <w:rPr>
          <w:rFonts w:ascii="Times New Roman" w:hAnsi="Times New Roman" w:cs="Times New Roman"/>
          <w:sz w:val="24"/>
          <w:szCs w:val="24"/>
        </w:rPr>
        <w:t>Kehad</w:t>
      </w:r>
      <w:r>
        <w:rPr>
          <w:rFonts w:ascii="Times New Roman" w:hAnsi="Times New Roman" w:cs="Times New Roman"/>
          <w:sz w:val="24"/>
          <w:szCs w:val="24"/>
        </w:rPr>
        <w:t>iran pondok pesantren di tengah-</w:t>
      </w:r>
      <w:r w:rsidRPr="00BF45BC">
        <w:rPr>
          <w:rFonts w:ascii="Times New Roman" w:hAnsi="Times New Roman" w:cs="Times New Roman"/>
          <w:sz w:val="24"/>
          <w:szCs w:val="24"/>
        </w:rPr>
        <w:t>tengah masyarakat tidak hanya sebagai lembaga pendidikan, tetapi juga sebagai lembaga penyiaran agama dan sosial keagamaan.</w:t>
      </w:r>
      <w:proofErr w:type="gramEnd"/>
      <w:r w:rsidRPr="00BF45BC">
        <w:rPr>
          <w:rStyle w:val="FootnoteReference"/>
          <w:rFonts w:ascii="Times New Roman" w:hAnsi="Times New Roman" w:cs="Times New Roman"/>
          <w:sz w:val="24"/>
          <w:szCs w:val="24"/>
        </w:rPr>
        <w:footnoteReference w:id="3"/>
      </w:r>
    </w:p>
    <w:p w:rsidR="005744C2" w:rsidRPr="00BF45BC" w:rsidRDefault="005744C2" w:rsidP="00CF6411">
      <w:pPr>
        <w:spacing w:after="0" w:line="360" w:lineRule="auto"/>
        <w:ind w:firstLine="720"/>
        <w:jc w:val="both"/>
        <w:rPr>
          <w:rFonts w:ascii="Times New Roman" w:hAnsi="Times New Roman" w:cs="Times New Roman"/>
          <w:sz w:val="24"/>
          <w:szCs w:val="24"/>
        </w:rPr>
      </w:pPr>
      <w:proofErr w:type="gramStart"/>
      <w:r w:rsidRPr="00BF45BC">
        <w:rPr>
          <w:rFonts w:ascii="Times New Roman" w:hAnsi="Times New Roman" w:cs="Times New Roman"/>
          <w:sz w:val="24"/>
          <w:szCs w:val="24"/>
        </w:rPr>
        <w:t>Keberadaan pondok pesantren bukanlah suatu hal yang baru.</w:t>
      </w:r>
      <w:proofErr w:type="gramEnd"/>
      <w:r w:rsidRPr="00BF45BC">
        <w:rPr>
          <w:rFonts w:ascii="Times New Roman" w:hAnsi="Times New Roman" w:cs="Times New Roman"/>
          <w:sz w:val="24"/>
          <w:szCs w:val="24"/>
        </w:rPr>
        <w:t xml:space="preserve"> </w:t>
      </w:r>
      <w:proofErr w:type="gramStart"/>
      <w:r w:rsidRPr="00BF45BC">
        <w:rPr>
          <w:rFonts w:ascii="Times New Roman" w:hAnsi="Times New Roman" w:cs="Times New Roman"/>
          <w:sz w:val="24"/>
          <w:szCs w:val="24"/>
        </w:rPr>
        <w:t>Citra pondok pesantren juga sudah lama dikenal baik.</w:t>
      </w:r>
      <w:proofErr w:type="gramEnd"/>
      <w:r w:rsidRPr="00BF45BC">
        <w:rPr>
          <w:rFonts w:ascii="Times New Roman" w:hAnsi="Times New Roman" w:cs="Times New Roman"/>
          <w:sz w:val="24"/>
          <w:szCs w:val="24"/>
        </w:rPr>
        <w:t xml:space="preserve"> </w:t>
      </w:r>
      <w:proofErr w:type="gramStart"/>
      <w:r w:rsidRPr="00BF45BC">
        <w:rPr>
          <w:rFonts w:ascii="Times New Roman" w:hAnsi="Times New Roman" w:cs="Times New Roman"/>
          <w:sz w:val="24"/>
          <w:szCs w:val="24"/>
        </w:rPr>
        <w:t>Terbukti dari anggapan bahwa pesantren mampu membentuk pribadi yang berakhlak</w:t>
      </w:r>
      <w:r w:rsidR="00D81E80">
        <w:rPr>
          <w:rFonts w:ascii="Times New Roman" w:hAnsi="Times New Roman" w:cs="Times New Roman"/>
          <w:sz w:val="24"/>
          <w:szCs w:val="24"/>
        </w:rPr>
        <w:t xml:space="preserve"> </w:t>
      </w:r>
      <w:r w:rsidRPr="00BF45BC">
        <w:rPr>
          <w:rFonts w:ascii="Times New Roman" w:hAnsi="Times New Roman" w:cs="Times New Roman"/>
          <w:sz w:val="24"/>
          <w:szCs w:val="24"/>
        </w:rPr>
        <w:t>ul karimah dan menghasilkan banyak kader ulama dan juga da’i.</w:t>
      </w:r>
      <w:proofErr w:type="gramEnd"/>
      <w:r w:rsidRPr="00BF45BC">
        <w:rPr>
          <w:rStyle w:val="FootnoteReference"/>
          <w:rFonts w:ascii="Times New Roman" w:hAnsi="Times New Roman" w:cs="Times New Roman"/>
          <w:sz w:val="24"/>
          <w:szCs w:val="24"/>
        </w:rPr>
        <w:footnoteReference w:id="4"/>
      </w:r>
      <w:r w:rsidR="00CF6411">
        <w:rPr>
          <w:rFonts w:ascii="Times New Roman" w:hAnsi="Times New Roman" w:cs="Times New Roman"/>
          <w:sz w:val="24"/>
          <w:szCs w:val="24"/>
        </w:rPr>
        <w:t xml:space="preserve"> </w:t>
      </w:r>
      <w:proofErr w:type="gramStart"/>
      <w:r w:rsidRPr="00BF45BC">
        <w:rPr>
          <w:rFonts w:ascii="Times New Roman" w:hAnsi="Times New Roman" w:cs="Times New Roman"/>
          <w:sz w:val="24"/>
          <w:szCs w:val="24"/>
        </w:rPr>
        <w:t>Perlu diketahui bahwa keberlangsungan sebuah pesantren sangat bergantung pada daya tarik tokoh sentralnya (kyai) yang memimpin, penerus atau pewarisnya.</w:t>
      </w:r>
      <w:proofErr w:type="gramEnd"/>
      <w:r w:rsidRPr="00BF45BC">
        <w:rPr>
          <w:rFonts w:ascii="Times New Roman" w:hAnsi="Times New Roman" w:cs="Times New Roman"/>
          <w:sz w:val="24"/>
          <w:szCs w:val="24"/>
        </w:rPr>
        <w:t xml:space="preserve"> Apabila pewaris menguasai banyak pengetahuan keagamaan, kewibawaan, keterampilan mengajar, dan hal lainnya yang diperlukan, maka bisa jadi pesantren tersebut </w:t>
      </w:r>
      <w:proofErr w:type="gramStart"/>
      <w:r w:rsidRPr="00BF45BC">
        <w:rPr>
          <w:rFonts w:ascii="Times New Roman" w:hAnsi="Times New Roman" w:cs="Times New Roman"/>
          <w:sz w:val="24"/>
          <w:szCs w:val="24"/>
        </w:rPr>
        <w:t>akan</w:t>
      </w:r>
      <w:proofErr w:type="gramEnd"/>
      <w:r w:rsidRPr="00BF45BC">
        <w:rPr>
          <w:rFonts w:ascii="Times New Roman" w:hAnsi="Times New Roman" w:cs="Times New Roman"/>
          <w:sz w:val="24"/>
          <w:szCs w:val="24"/>
        </w:rPr>
        <w:t xml:space="preserve"> mampu bertahan.</w:t>
      </w:r>
      <w:r w:rsidRPr="00BF45BC">
        <w:rPr>
          <w:rStyle w:val="FootnoteReference"/>
          <w:rFonts w:ascii="Times New Roman" w:hAnsi="Times New Roman" w:cs="Times New Roman"/>
          <w:sz w:val="24"/>
          <w:szCs w:val="24"/>
        </w:rPr>
        <w:footnoteReference w:id="5"/>
      </w:r>
      <w:r w:rsidRPr="00BF45BC">
        <w:rPr>
          <w:rFonts w:ascii="Times New Roman" w:hAnsi="Times New Roman" w:cs="Times New Roman"/>
          <w:sz w:val="24"/>
          <w:szCs w:val="24"/>
        </w:rPr>
        <w:t xml:space="preserve"> Kemudian Ustadz</w:t>
      </w:r>
      <w:r>
        <w:rPr>
          <w:rFonts w:ascii="Times New Roman" w:hAnsi="Times New Roman" w:cs="Times New Roman"/>
          <w:sz w:val="24"/>
          <w:szCs w:val="24"/>
        </w:rPr>
        <w:t xml:space="preserve"> dan ustadzah yang </w:t>
      </w:r>
      <w:proofErr w:type="gramStart"/>
      <w:r>
        <w:rPr>
          <w:rFonts w:ascii="Times New Roman" w:hAnsi="Times New Roman" w:cs="Times New Roman"/>
          <w:sz w:val="24"/>
          <w:szCs w:val="24"/>
        </w:rPr>
        <w:t xml:space="preserve">mana </w:t>
      </w:r>
      <w:r w:rsidRPr="001053F1">
        <w:rPr>
          <w:rFonts w:ascii="Times New Roman" w:hAnsi="Times New Roman" w:cs="Times New Roman"/>
          <w:sz w:val="24"/>
          <w:szCs w:val="24"/>
        </w:rPr>
        <w:t xml:space="preserve"> adalah</w:t>
      </w:r>
      <w:proofErr w:type="gramEnd"/>
      <w:r w:rsidRPr="001053F1">
        <w:rPr>
          <w:rFonts w:ascii="Times New Roman" w:hAnsi="Times New Roman" w:cs="Times New Roman"/>
          <w:sz w:val="24"/>
          <w:szCs w:val="24"/>
        </w:rPr>
        <w:t xml:space="preserve"> seseorang yang yang membentuk karakteristik daripada peserta didik dan membimbing tentang ilmu-ilmu agama atau seputar pengetahuan Islam.</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Kemudian Santri, i</w:t>
      </w:r>
      <w:r w:rsidRPr="00BF45BC">
        <w:rPr>
          <w:rFonts w:ascii="Times New Roman" w:hAnsi="Times New Roman" w:cs="Times New Roman"/>
          <w:sz w:val="24"/>
          <w:szCs w:val="24"/>
        </w:rPr>
        <w:t>stilah santri adalah sebutan untuk para siswa atau peserta didik yang memuntut ilmu di sekolah agama (Madrasah) atau pondok pesantren.</w:t>
      </w:r>
    </w:p>
    <w:p w:rsidR="005744C2" w:rsidRDefault="005744C2" w:rsidP="005744C2">
      <w:pPr>
        <w:spacing w:after="0" w:line="360" w:lineRule="auto"/>
        <w:ind w:firstLine="720"/>
        <w:jc w:val="both"/>
        <w:rPr>
          <w:rFonts w:ascii="Times New Roman" w:hAnsi="Times New Roman" w:cs="Times New Roman"/>
          <w:sz w:val="24"/>
          <w:szCs w:val="24"/>
        </w:rPr>
      </w:pPr>
      <w:proofErr w:type="gramStart"/>
      <w:r w:rsidRPr="00BF45BC">
        <w:rPr>
          <w:rFonts w:ascii="Times New Roman" w:hAnsi="Times New Roman" w:cs="Times New Roman"/>
          <w:sz w:val="24"/>
          <w:szCs w:val="24"/>
        </w:rPr>
        <w:lastRenderedPageBreak/>
        <w:t>Peningkatan citra pendidikan di sekolah menyangkut aspek akademis dan non akademis yang dilakukan dalam bentuk kegiatan Pembelajaran (kurikuler), kegiatan berorganisasi (extrakurikuler)</w:t>
      </w:r>
      <w:r>
        <w:rPr>
          <w:rFonts w:ascii="Times New Roman" w:hAnsi="Times New Roman" w:cs="Times New Roman"/>
          <w:sz w:val="24"/>
          <w:szCs w:val="24"/>
        </w:rPr>
        <w:t xml:space="preserve"> dimana kedua aspek ini digunakan sekolah untuk menumbuhkan karakter disiplin.</w:t>
      </w:r>
      <w:proofErr w:type="gramEnd"/>
      <w:r>
        <w:rPr>
          <w:rFonts w:ascii="Times New Roman" w:hAnsi="Times New Roman" w:cs="Times New Roman"/>
          <w:sz w:val="24"/>
          <w:szCs w:val="24"/>
        </w:rPr>
        <w:t xml:space="preserve"> </w:t>
      </w:r>
      <w:r w:rsidRPr="004E75CA">
        <w:rPr>
          <w:rFonts w:ascii="Times New Roman" w:hAnsi="Times New Roman" w:cs="Times New Roman"/>
          <w:sz w:val="24"/>
          <w:szCs w:val="24"/>
        </w:rPr>
        <w:t xml:space="preserve">Karakter </w:t>
      </w:r>
      <w:r>
        <w:rPr>
          <w:rFonts w:ascii="Times New Roman" w:hAnsi="Times New Roman" w:cs="Times New Roman"/>
          <w:sz w:val="24"/>
          <w:szCs w:val="24"/>
        </w:rPr>
        <w:t xml:space="preserve">disiplin </w:t>
      </w:r>
      <w:r w:rsidRPr="004E75CA">
        <w:rPr>
          <w:rFonts w:ascii="Times New Roman" w:hAnsi="Times New Roman" w:cs="Times New Roman"/>
          <w:sz w:val="24"/>
          <w:szCs w:val="24"/>
        </w:rPr>
        <w:t>dapat dianggap sebagai nilai-nilai perilaku manusia yang berhubungan dengan Tuhan Yang Maha Esa, diri sendiri, sesama manusia, lingkungan dan kebangsaan yang terwujud dalam pikiran, sikap, perasaan, perkataan, dan perbuatan berdasarkan norma-norma agama, hukum, tata krama , budaya, adat istiadat, dan estetika</w:t>
      </w:r>
      <w:r w:rsidRPr="00BF45BC">
        <w:rPr>
          <w:rFonts w:ascii="Times New Roman" w:hAnsi="Times New Roman" w:cs="Times New Roman"/>
          <w:sz w:val="24"/>
          <w:szCs w:val="24"/>
        </w:rPr>
        <w:t>.</w:t>
      </w:r>
      <w:r w:rsidRPr="00BF45BC">
        <w:rPr>
          <w:rStyle w:val="FootnoteReference"/>
          <w:rFonts w:ascii="Times New Roman" w:hAnsi="Times New Roman" w:cs="Times New Roman"/>
          <w:sz w:val="24"/>
          <w:szCs w:val="24"/>
        </w:rPr>
        <w:footnoteReference w:id="7"/>
      </w:r>
    </w:p>
    <w:p w:rsidR="00CA6CB0" w:rsidRDefault="005744C2" w:rsidP="005744C2">
      <w:pPr>
        <w:spacing w:after="0" w:line="360" w:lineRule="auto"/>
        <w:ind w:firstLine="720"/>
        <w:jc w:val="both"/>
        <w:rPr>
          <w:rFonts w:ascii="Times New Roman" w:hAnsi="Times New Roman" w:cs="Times New Roman"/>
          <w:sz w:val="24"/>
          <w:szCs w:val="24"/>
        </w:rPr>
      </w:pPr>
      <w:r w:rsidRPr="00BF45BC">
        <w:rPr>
          <w:rFonts w:ascii="Times New Roman" w:hAnsi="Times New Roman" w:cs="Times New Roman"/>
          <w:sz w:val="24"/>
          <w:szCs w:val="24"/>
        </w:rPr>
        <w:t xml:space="preserve">Kedisiplinan biasanya tumbuh seiring institusi dan OSIS mampu bekerja </w:t>
      </w:r>
      <w:proofErr w:type="gramStart"/>
      <w:r w:rsidRPr="00BF45BC">
        <w:rPr>
          <w:rFonts w:ascii="Times New Roman" w:hAnsi="Times New Roman" w:cs="Times New Roman"/>
          <w:sz w:val="24"/>
          <w:szCs w:val="24"/>
        </w:rPr>
        <w:t>sama</w:t>
      </w:r>
      <w:proofErr w:type="gramEnd"/>
      <w:r w:rsidRPr="00BF45BC">
        <w:rPr>
          <w:rFonts w:ascii="Times New Roman" w:hAnsi="Times New Roman" w:cs="Times New Roman"/>
          <w:sz w:val="24"/>
          <w:szCs w:val="24"/>
        </w:rPr>
        <w:t xml:space="preserve"> menumbuhkan kebiasaan </w:t>
      </w:r>
      <w:r>
        <w:rPr>
          <w:rFonts w:ascii="Times New Roman" w:hAnsi="Times New Roman" w:cs="Times New Roman"/>
          <w:sz w:val="24"/>
          <w:szCs w:val="24"/>
        </w:rPr>
        <w:t xml:space="preserve">di </w:t>
      </w:r>
      <w:r w:rsidRPr="00BF45BC">
        <w:rPr>
          <w:rFonts w:ascii="Times New Roman" w:hAnsi="Times New Roman" w:cs="Times New Roman"/>
          <w:sz w:val="24"/>
          <w:szCs w:val="24"/>
        </w:rPr>
        <w:t>sekolah</w:t>
      </w:r>
      <w:r>
        <w:rPr>
          <w:rFonts w:ascii="Times New Roman" w:hAnsi="Times New Roman" w:cs="Times New Roman"/>
          <w:sz w:val="24"/>
          <w:szCs w:val="24"/>
        </w:rPr>
        <w:t xml:space="preserve">. </w:t>
      </w:r>
      <w:r w:rsidRPr="00BF45BC">
        <w:rPr>
          <w:rFonts w:ascii="Times New Roman" w:hAnsi="Times New Roman" w:cs="Times New Roman"/>
          <w:sz w:val="24"/>
          <w:szCs w:val="24"/>
        </w:rPr>
        <w:t xml:space="preserve">Disiplin sekolah apabila ditingkatkan dan diterapkan dengan baik konsisten dan konsekuen </w:t>
      </w:r>
      <w:proofErr w:type="gramStart"/>
      <w:r w:rsidRPr="00BF45BC">
        <w:rPr>
          <w:rFonts w:ascii="Times New Roman" w:hAnsi="Times New Roman" w:cs="Times New Roman"/>
          <w:sz w:val="24"/>
          <w:szCs w:val="24"/>
        </w:rPr>
        <w:t>akan</w:t>
      </w:r>
      <w:proofErr w:type="gramEnd"/>
      <w:r w:rsidRPr="00BF45BC">
        <w:rPr>
          <w:rFonts w:ascii="Times New Roman" w:hAnsi="Times New Roman" w:cs="Times New Roman"/>
          <w:sz w:val="24"/>
          <w:szCs w:val="24"/>
        </w:rPr>
        <w:t xml:space="preserve"> berdampak positif bagi kehidupan maupun perilaku siswa. </w:t>
      </w:r>
      <w:proofErr w:type="gramStart"/>
      <w:r w:rsidRPr="00BF45BC">
        <w:rPr>
          <w:rFonts w:ascii="Times New Roman" w:hAnsi="Times New Roman" w:cs="Times New Roman"/>
          <w:sz w:val="24"/>
          <w:szCs w:val="24"/>
        </w:rPr>
        <w:t>Disiplin dapat mendorong mereka belajar secara konkret dalam praktik kehidupan di sekolah tentang hal-hal positif.</w:t>
      </w:r>
      <w:proofErr w:type="gramEnd"/>
      <w:r w:rsidRPr="00BF45BC">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E76E3D" w:rsidRPr="005744C2" w:rsidRDefault="00E76E3D" w:rsidP="005744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Pondok pesantren modern Darussalam Kepahiang jika ditanya tentang</w:t>
      </w:r>
      <w:r w:rsidRPr="00E76E3D">
        <w:rPr>
          <w:rFonts w:ascii="Times New Roman" w:hAnsi="Times New Roman" w:cs="Times New Roman"/>
          <w:sz w:val="24"/>
          <w:szCs w:val="24"/>
        </w:rPr>
        <w:t xml:space="preserve"> </w:t>
      </w:r>
      <w:r>
        <w:rPr>
          <w:rFonts w:ascii="Times New Roman" w:hAnsi="Times New Roman" w:cs="Times New Roman"/>
          <w:sz w:val="24"/>
          <w:szCs w:val="24"/>
        </w:rPr>
        <w:t xml:space="preserve">kedisiplinan santri </w:t>
      </w:r>
      <w:r w:rsidRPr="00BF45BC">
        <w:rPr>
          <w:rFonts w:ascii="Times New Roman" w:hAnsi="Times New Roman" w:cs="Times New Roman"/>
          <w:sz w:val="24"/>
          <w:szCs w:val="24"/>
        </w:rPr>
        <w:t>berjalan atau tidak tentu berjalan karena di pondok pesantren seluruh aktivitas sudah terjadwal sebagaimana mestinya</w:t>
      </w:r>
      <w:r>
        <w:rPr>
          <w:rFonts w:ascii="Times New Roman" w:hAnsi="Times New Roman" w:cs="Times New Roman"/>
          <w:sz w:val="24"/>
          <w:szCs w:val="24"/>
        </w:rPr>
        <w:t xml:space="preserve"> n</w:t>
      </w:r>
      <w:r w:rsidRPr="00BF45BC">
        <w:rPr>
          <w:rFonts w:ascii="Times New Roman" w:hAnsi="Times New Roman" w:cs="Times New Roman"/>
          <w:sz w:val="24"/>
          <w:szCs w:val="24"/>
        </w:rPr>
        <w:t>amun jika ditanya tentang pengoptimalannya sendiri pihak pondok pesantren pun selalu</w:t>
      </w:r>
      <w:r w:rsidR="00A34A64">
        <w:rPr>
          <w:rFonts w:ascii="Times New Roman" w:hAnsi="Times New Roman" w:cs="Times New Roman"/>
          <w:sz w:val="24"/>
          <w:szCs w:val="24"/>
        </w:rPr>
        <w:t xml:space="preserve"> ingin menempatkan diposisi itu, </w:t>
      </w:r>
      <w:r w:rsidRPr="00BF45BC">
        <w:rPr>
          <w:rFonts w:ascii="Times New Roman" w:hAnsi="Times New Roman" w:cs="Times New Roman"/>
          <w:sz w:val="24"/>
          <w:szCs w:val="24"/>
        </w:rPr>
        <w:t>kar</w:t>
      </w:r>
      <w:r w:rsidR="00A34A64">
        <w:rPr>
          <w:rFonts w:ascii="Times New Roman" w:hAnsi="Times New Roman" w:cs="Times New Roman"/>
          <w:sz w:val="24"/>
          <w:szCs w:val="24"/>
        </w:rPr>
        <w:t>e</w:t>
      </w:r>
      <w:r w:rsidRPr="00BF45BC">
        <w:rPr>
          <w:rFonts w:ascii="Times New Roman" w:hAnsi="Times New Roman" w:cs="Times New Roman"/>
          <w:sz w:val="24"/>
          <w:szCs w:val="24"/>
        </w:rPr>
        <w:t>na tidak bisa dipungkiri namanya santri banyak den</w:t>
      </w:r>
      <w:r w:rsidR="00A34A64">
        <w:rPr>
          <w:rFonts w:ascii="Times New Roman" w:hAnsi="Times New Roman" w:cs="Times New Roman"/>
          <w:sz w:val="24"/>
          <w:szCs w:val="24"/>
        </w:rPr>
        <w:t>gan kepala yang berbeda tentunya</w:t>
      </w:r>
      <w:r w:rsidRPr="00BF45BC">
        <w:rPr>
          <w:rFonts w:ascii="Times New Roman" w:hAnsi="Times New Roman" w:cs="Times New Roman"/>
          <w:sz w:val="24"/>
          <w:szCs w:val="24"/>
        </w:rPr>
        <w:t xml:space="preserve"> ada 1 atau 2 orang satri yang melanggar peraturan atau tidak menerapkan nilai-nilai kedisiplinan itu sendiri dan hal tersebut pun bisa mempengaruhi santri-santri lainnya. Dan</w:t>
      </w:r>
      <w:r>
        <w:rPr>
          <w:rFonts w:ascii="Times New Roman" w:hAnsi="Times New Roman" w:cs="Times New Roman"/>
          <w:sz w:val="24"/>
          <w:szCs w:val="24"/>
        </w:rPr>
        <w:t xml:space="preserve"> adapun beberapa peanggaran yang masih sering dilakukan oleh para santri antara lain yaitu pada saat sholat berjama’ah mereka sering terlambat untu berangkat ke masjid, didalam kegiatan bahasa masih adanya santri yang tidak menerapkan bahasa yang telah ditetapkan dan malah terkadang masih ada yang menggunakan bahasa daerah, bolos saat kegiaan pembelajaran dan bahkan kabur dari pondok pesantren dan diam-dian b</w:t>
      </w:r>
      <w:r w:rsidR="007C6222">
        <w:rPr>
          <w:rFonts w:ascii="Times New Roman" w:hAnsi="Times New Roman" w:cs="Times New Roman"/>
          <w:sz w:val="24"/>
          <w:szCs w:val="24"/>
        </w:rPr>
        <w:t xml:space="preserve">ertemu dengan lawan jenis. </w:t>
      </w:r>
      <w:proofErr w:type="gramStart"/>
      <w:r w:rsidR="007C6222">
        <w:rPr>
          <w:rFonts w:ascii="Times New Roman" w:hAnsi="Times New Roman" w:cs="Times New Roman"/>
          <w:sz w:val="24"/>
          <w:szCs w:val="24"/>
        </w:rPr>
        <w:t>M</w:t>
      </w:r>
      <w:r>
        <w:rPr>
          <w:rFonts w:ascii="Times New Roman" w:hAnsi="Times New Roman" w:cs="Times New Roman"/>
          <w:sz w:val="24"/>
          <w:szCs w:val="24"/>
        </w:rPr>
        <w:t>aka dari itu, ustad ustadzah sangat memerlukan bantuan dari pada organisasi santri karna kontribusi dari o</w:t>
      </w:r>
      <w:r w:rsidRPr="00BF45BC">
        <w:rPr>
          <w:rFonts w:ascii="Times New Roman" w:hAnsi="Times New Roman" w:cs="Times New Roman"/>
          <w:sz w:val="24"/>
          <w:szCs w:val="24"/>
        </w:rPr>
        <w:t xml:space="preserve">rganisasi santri sangat dibutuhkan </w:t>
      </w:r>
      <w:r>
        <w:rPr>
          <w:rFonts w:ascii="Times New Roman" w:hAnsi="Times New Roman" w:cs="Times New Roman"/>
          <w:sz w:val="24"/>
          <w:szCs w:val="24"/>
        </w:rPr>
        <w:t>dalam penerapan nilai-nilai kedisiplinan tersebut.</w:t>
      </w:r>
      <w:proofErr w:type="gramEnd"/>
    </w:p>
    <w:p w:rsidR="003D2AEB" w:rsidRDefault="003D2AEB" w:rsidP="003D2AEB">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latar belakang masalah yang telah dipaparkan diatas, m</w:t>
      </w:r>
      <w:r w:rsidRPr="00BF45BC">
        <w:rPr>
          <w:rFonts w:ascii="Times New Roman" w:hAnsi="Times New Roman" w:cs="Times New Roman"/>
          <w:sz w:val="24"/>
          <w:szCs w:val="24"/>
        </w:rPr>
        <w:t>engin</w:t>
      </w:r>
      <w:r>
        <w:rPr>
          <w:rFonts w:ascii="Times New Roman" w:hAnsi="Times New Roman" w:cs="Times New Roman"/>
          <w:sz w:val="24"/>
          <w:szCs w:val="24"/>
        </w:rPr>
        <w:t>gat luasnya cakupan penelitian</w:t>
      </w:r>
      <w:r w:rsidRPr="00BF45BC">
        <w:rPr>
          <w:rFonts w:ascii="Times New Roman" w:hAnsi="Times New Roman" w:cs="Times New Roman"/>
          <w:sz w:val="24"/>
          <w:szCs w:val="24"/>
        </w:rPr>
        <w:t xml:space="preserve"> ini maka peneliti membatasinya dengan batasan masalah yaitu</w:t>
      </w:r>
      <w:r>
        <w:rPr>
          <w:rFonts w:ascii="Times New Roman" w:hAnsi="Times New Roman" w:cs="Times New Roman"/>
          <w:sz w:val="24"/>
          <w:szCs w:val="24"/>
        </w:rPr>
        <w:t xml:space="preserve"> hanya membahas tentang disiplin pada kegiatan sholat berjamaah dan kegiatan bahasa di kelas X Madrasah Aliyah di pondok pesantren modern Darussalam, Kepahiang.</w:t>
      </w:r>
      <w:proofErr w:type="gramEnd"/>
      <w:r w:rsidR="007C6222">
        <w:rPr>
          <w:rFonts w:ascii="Times New Roman" w:hAnsi="Times New Roman" w:cs="Times New Roman"/>
          <w:sz w:val="24"/>
          <w:szCs w:val="24"/>
        </w:rPr>
        <w:t xml:space="preserve"> Adapun tujuan </w:t>
      </w:r>
      <w:r w:rsidR="007C6222">
        <w:rPr>
          <w:rFonts w:ascii="Times New Roman" w:hAnsi="Times New Roman" w:cs="Times New Roman"/>
          <w:sz w:val="24"/>
          <w:szCs w:val="24"/>
        </w:rPr>
        <w:lastRenderedPageBreak/>
        <w:t xml:space="preserve">penelitian ini yaitu untuk mengetahui </w:t>
      </w:r>
      <w:r w:rsidR="007C6222">
        <w:rPr>
          <w:rFonts w:ascii="Times New Roman" w:eastAsia="Calibri" w:hAnsi="Times New Roman" w:cs="Times New Roman"/>
          <w:sz w:val="24"/>
          <w:szCs w:val="24"/>
        </w:rPr>
        <w:t xml:space="preserve">bagaimana penerapan nilai-nilai kedisiplinan dan mengetahui faktor pendukung dan penghambat apakah yang memengaruhi penerapan </w:t>
      </w:r>
      <w:proofErr w:type="gramStart"/>
      <w:r w:rsidR="007C6222">
        <w:rPr>
          <w:rFonts w:ascii="Times New Roman" w:eastAsia="Calibri" w:hAnsi="Times New Roman" w:cs="Times New Roman"/>
          <w:sz w:val="24"/>
          <w:szCs w:val="24"/>
        </w:rPr>
        <w:t>tersebut  di</w:t>
      </w:r>
      <w:proofErr w:type="gramEnd"/>
      <w:r w:rsidR="007C6222">
        <w:rPr>
          <w:rFonts w:ascii="Times New Roman" w:eastAsia="Calibri" w:hAnsi="Times New Roman" w:cs="Times New Roman"/>
          <w:sz w:val="24"/>
          <w:szCs w:val="24"/>
        </w:rPr>
        <w:t xml:space="preserve"> pondok pesantren m</w:t>
      </w:r>
      <w:r w:rsidR="007C6222" w:rsidRPr="00BF45BC">
        <w:rPr>
          <w:rFonts w:ascii="Times New Roman" w:eastAsia="Calibri" w:hAnsi="Times New Roman" w:cs="Times New Roman"/>
          <w:sz w:val="24"/>
          <w:szCs w:val="24"/>
        </w:rPr>
        <w:t>odern Darussal</w:t>
      </w:r>
      <w:r w:rsidR="007C6222">
        <w:rPr>
          <w:rFonts w:ascii="Times New Roman" w:eastAsia="Calibri" w:hAnsi="Times New Roman" w:cs="Times New Roman"/>
          <w:sz w:val="24"/>
          <w:szCs w:val="24"/>
        </w:rPr>
        <w:t>am, Kepahiang terhadap</w:t>
      </w:r>
      <w:r w:rsidR="007C6222" w:rsidRPr="00BF45BC">
        <w:rPr>
          <w:rFonts w:ascii="Times New Roman" w:eastAsia="Calibri" w:hAnsi="Times New Roman" w:cs="Times New Roman"/>
          <w:sz w:val="24"/>
          <w:szCs w:val="24"/>
        </w:rPr>
        <w:t xml:space="preserve">  Santri</w:t>
      </w:r>
      <w:r w:rsidR="007C6222">
        <w:rPr>
          <w:rFonts w:ascii="Times New Roman" w:eastAsia="Calibri" w:hAnsi="Times New Roman" w:cs="Times New Roman"/>
          <w:sz w:val="24"/>
          <w:szCs w:val="24"/>
        </w:rPr>
        <w:t>.</w:t>
      </w:r>
    </w:p>
    <w:p w:rsidR="003D2AEB" w:rsidRDefault="003D2AEB" w:rsidP="003D2AEB">
      <w:pPr>
        <w:spacing w:after="0" w:line="360" w:lineRule="auto"/>
        <w:jc w:val="both"/>
        <w:rPr>
          <w:rFonts w:ascii="Times New Roman" w:hAnsi="Times New Roman" w:cs="Times New Roman"/>
          <w:sz w:val="24"/>
          <w:szCs w:val="24"/>
        </w:rPr>
      </w:pPr>
    </w:p>
    <w:p w:rsidR="003D2AEB" w:rsidRPr="003D2AEB" w:rsidRDefault="003D2AEB" w:rsidP="003D2AEB">
      <w:pPr>
        <w:spacing w:after="0" w:line="360" w:lineRule="auto"/>
        <w:jc w:val="both"/>
        <w:rPr>
          <w:rFonts w:ascii="Times New Roman" w:hAnsi="Times New Roman" w:cs="Times New Roman"/>
          <w:b/>
          <w:sz w:val="24"/>
          <w:szCs w:val="24"/>
        </w:rPr>
      </w:pPr>
      <w:r w:rsidRPr="003D2AEB">
        <w:rPr>
          <w:rFonts w:ascii="Times New Roman" w:hAnsi="Times New Roman" w:cs="Times New Roman"/>
          <w:b/>
          <w:sz w:val="24"/>
          <w:szCs w:val="24"/>
        </w:rPr>
        <w:t>Nilai-Nilai Kedisiplinan</w:t>
      </w:r>
    </w:p>
    <w:p w:rsidR="007C6222" w:rsidRPr="009B16A5" w:rsidRDefault="007C6222" w:rsidP="007C6222">
      <w:pPr>
        <w:spacing w:after="0" w:line="360" w:lineRule="auto"/>
        <w:ind w:firstLine="720"/>
        <w:jc w:val="both"/>
        <w:rPr>
          <w:rFonts w:ascii="Times New Roman" w:hAnsi="Times New Roman" w:cs="Times New Roman"/>
          <w:b/>
          <w:sz w:val="24"/>
          <w:szCs w:val="24"/>
        </w:rPr>
      </w:pPr>
      <w:proofErr w:type="gramStart"/>
      <w:r w:rsidRPr="009B16A5">
        <w:rPr>
          <w:rFonts w:ascii="Times New Roman" w:hAnsi="Times New Roman" w:cs="Times New Roman"/>
          <w:bCs/>
          <w:sz w:val="24"/>
          <w:szCs w:val="24"/>
        </w:rPr>
        <w:t>Nilai adalah sesuatu yang berlaku, sesuatu yang memikat atau menghimbau kita.</w:t>
      </w:r>
      <w:proofErr w:type="gramEnd"/>
      <w:r w:rsidRPr="009B16A5">
        <w:rPr>
          <w:rFonts w:ascii="Times New Roman" w:hAnsi="Times New Roman" w:cs="Times New Roman"/>
          <w:bCs/>
          <w:sz w:val="24"/>
          <w:szCs w:val="24"/>
        </w:rPr>
        <w:t xml:space="preserve"> </w:t>
      </w:r>
      <w:proofErr w:type="gramStart"/>
      <w:r w:rsidRPr="009B16A5">
        <w:rPr>
          <w:rFonts w:ascii="Times New Roman" w:hAnsi="Times New Roman" w:cs="Times New Roman"/>
          <w:bCs/>
          <w:sz w:val="24"/>
          <w:szCs w:val="24"/>
        </w:rPr>
        <w:t>Secara spesifik nilai (</w:t>
      </w:r>
      <w:r w:rsidRPr="009B16A5">
        <w:rPr>
          <w:rFonts w:ascii="Times New Roman" w:hAnsi="Times New Roman" w:cs="Times New Roman"/>
          <w:bCs/>
          <w:i/>
          <w:iCs/>
          <w:sz w:val="24"/>
          <w:szCs w:val="24"/>
        </w:rPr>
        <w:t>value</w:t>
      </w:r>
      <w:r w:rsidRPr="009B16A5">
        <w:rPr>
          <w:rFonts w:ascii="Times New Roman" w:hAnsi="Times New Roman" w:cs="Times New Roman"/>
          <w:bCs/>
          <w:sz w:val="24"/>
          <w:szCs w:val="24"/>
        </w:rPr>
        <w:t>) berarti harga, makna, isi dan pesan, semangat, atau jiwa yang tersurat atau tersirat dalam fakta, konsep dan teori, sehingga bermakna secara fungsional.</w:t>
      </w:r>
      <w:proofErr w:type="gramEnd"/>
      <w:r w:rsidRPr="009B16A5">
        <w:rPr>
          <w:rFonts w:ascii="Times New Roman" w:hAnsi="Times New Roman" w:cs="Times New Roman"/>
          <w:bCs/>
          <w:sz w:val="24"/>
          <w:szCs w:val="24"/>
        </w:rPr>
        <w:t xml:space="preserve"> </w:t>
      </w:r>
      <w:proofErr w:type="gramStart"/>
      <w:r w:rsidRPr="009B16A5">
        <w:rPr>
          <w:rFonts w:ascii="Times New Roman" w:hAnsi="Times New Roman" w:cs="Times New Roman"/>
          <w:bCs/>
          <w:sz w:val="24"/>
          <w:szCs w:val="24"/>
        </w:rPr>
        <w:t>Di sini, nilai difungsikan untuk mengarahkan, mengendalikan, dan menentukan kelakuan seseorang, karena nilai dijadikan standar perilaku.</w:t>
      </w:r>
      <w:proofErr w:type="gramEnd"/>
      <w:r>
        <w:rPr>
          <w:rStyle w:val="FootnoteReference"/>
          <w:rFonts w:ascii="Times New Roman" w:hAnsi="Times New Roman" w:cs="Times New Roman"/>
          <w:bCs/>
          <w:sz w:val="24"/>
          <w:szCs w:val="24"/>
        </w:rPr>
        <w:footnoteReference w:id="9"/>
      </w:r>
      <w:r w:rsidRPr="00457AEE">
        <w:t xml:space="preserve"> </w:t>
      </w:r>
    </w:p>
    <w:p w:rsidR="007C6222" w:rsidRPr="009B16A5" w:rsidRDefault="007C6222" w:rsidP="007C6222">
      <w:pPr>
        <w:spacing w:after="0" w:line="360" w:lineRule="auto"/>
        <w:ind w:firstLine="720"/>
        <w:jc w:val="both"/>
        <w:rPr>
          <w:rFonts w:ascii="Times New Roman" w:hAnsi="Times New Roman" w:cs="Times New Roman"/>
          <w:bCs/>
          <w:sz w:val="24"/>
          <w:szCs w:val="24"/>
          <w:lang w:val="id-ID"/>
        </w:rPr>
      </w:pPr>
      <w:proofErr w:type="gramStart"/>
      <w:r w:rsidRPr="009B16A5">
        <w:rPr>
          <w:rFonts w:ascii="Times New Roman" w:hAnsi="Times New Roman" w:cs="Times New Roman"/>
          <w:bCs/>
          <w:sz w:val="24"/>
          <w:szCs w:val="24"/>
        </w:rPr>
        <w:t>Nilai merupakan kepercayaan seseorang mengenai kebenaran,</w:t>
      </w:r>
      <w:r w:rsidRPr="009B16A5">
        <w:rPr>
          <w:rFonts w:ascii="Times New Roman" w:hAnsi="Times New Roman" w:cs="Times New Roman"/>
          <w:bCs/>
          <w:sz w:val="24"/>
          <w:szCs w:val="24"/>
          <w:lang w:val="id-ID"/>
        </w:rPr>
        <w:t xml:space="preserve"> </w:t>
      </w:r>
      <w:r w:rsidRPr="009B16A5">
        <w:rPr>
          <w:rFonts w:ascii="Times New Roman" w:hAnsi="Times New Roman" w:cs="Times New Roman"/>
          <w:bCs/>
          <w:sz w:val="24"/>
          <w:szCs w:val="24"/>
        </w:rPr>
        <w:t>keindahan, dan makna dari tiap pemikiran, benda, atau perilaku.</w:t>
      </w:r>
      <w:proofErr w:type="gramEnd"/>
      <w:r w:rsidRPr="009B16A5">
        <w:rPr>
          <w:rFonts w:ascii="Times New Roman" w:hAnsi="Times New Roman" w:cs="Times New Roman"/>
          <w:bCs/>
          <w:sz w:val="24"/>
          <w:szCs w:val="24"/>
        </w:rPr>
        <w:t xml:space="preserve"> Nilai</w:t>
      </w:r>
      <w:r w:rsidRPr="009B16A5">
        <w:rPr>
          <w:rFonts w:ascii="Times New Roman" w:hAnsi="Times New Roman" w:cs="Times New Roman"/>
          <w:bCs/>
          <w:sz w:val="24"/>
          <w:szCs w:val="24"/>
          <w:lang w:val="id-ID"/>
        </w:rPr>
        <w:t xml:space="preserve"> </w:t>
      </w:r>
      <w:r w:rsidRPr="009B16A5">
        <w:rPr>
          <w:rFonts w:ascii="Times New Roman" w:hAnsi="Times New Roman" w:cs="Times New Roman"/>
          <w:bCs/>
          <w:sz w:val="24"/>
          <w:szCs w:val="24"/>
        </w:rPr>
        <w:t xml:space="preserve">memberikan arahan dan arti bagi hidup serta memandu proses pengambilan keputusan. </w:t>
      </w:r>
      <w:proofErr w:type="gramStart"/>
      <w:r w:rsidRPr="009B16A5">
        <w:rPr>
          <w:rFonts w:ascii="Times New Roman" w:hAnsi="Times New Roman" w:cs="Times New Roman"/>
          <w:bCs/>
          <w:sz w:val="24"/>
          <w:szCs w:val="24"/>
        </w:rPr>
        <w:t>Nilai juga menentukan perilaku dengan memandu respons terhadap pengalaman dan pilihan dalam hidup.</w:t>
      </w:r>
      <w:proofErr w:type="gramEnd"/>
      <w:r>
        <w:rPr>
          <w:rStyle w:val="FootnoteReference"/>
          <w:rFonts w:ascii="Times New Roman" w:hAnsi="Times New Roman" w:cs="Times New Roman"/>
          <w:bCs/>
          <w:sz w:val="24"/>
          <w:szCs w:val="24"/>
        </w:rPr>
        <w:footnoteReference w:id="10"/>
      </w:r>
    </w:p>
    <w:p w:rsidR="007C6222" w:rsidRPr="001271A6" w:rsidRDefault="007C6222" w:rsidP="00CA6CB0">
      <w:pPr>
        <w:spacing w:after="0" w:line="360" w:lineRule="auto"/>
        <w:ind w:firstLine="720"/>
        <w:jc w:val="both"/>
        <w:rPr>
          <w:lang w:val="id-ID"/>
        </w:rPr>
      </w:pPr>
      <w:r w:rsidRPr="00400A5C">
        <w:rPr>
          <w:rFonts w:ascii="Times New Roman" w:hAnsi="Times New Roman" w:cs="Times New Roman"/>
          <w:bCs/>
          <w:sz w:val="24"/>
          <w:szCs w:val="24"/>
          <w:lang w:val="id-ID"/>
        </w:rPr>
        <w:t>Menurut Notonegoro nilai dibedakan menjadi 3 macam:</w:t>
      </w:r>
      <w:r w:rsidRPr="001271A6">
        <w:rPr>
          <w:rFonts w:ascii="Times New Roman" w:hAnsi="Times New Roman" w:cs="Times New Roman"/>
          <w:bCs/>
          <w:sz w:val="24"/>
          <w:szCs w:val="24"/>
          <w:lang w:val="id-ID"/>
        </w:rPr>
        <w:t xml:space="preserve"> (1) </w:t>
      </w:r>
      <w:r w:rsidRPr="00400A5C">
        <w:rPr>
          <w:rFonts w:ascii="Times New Roman" w:hAnsi="Times New Roman" w:cs="Times New Roman"/>
          <w:bCs/>
          <w:sz w:val="24"/>
          <w:szCs w:val="24"/>
          <w:lang w:val="id-ID"/>
        </w:rPr>
        <w:t>Nilai material (segala sesuatu yang berguna bagi kebutuhan jasmani maupun ragawi)</w:t>
      </w:r>
      <w:r w:rsidRPr="001271A6">
        <w:rPr>
          <w:rFonts w:ascii="Times New Roman" w:hAnsi="Times New Roman" w:cs="Times New Roman"/>
          <w:bCs/>
          <w:sz w:val="24"/>
          <w:szCs w:val="24"/>
          <w:lang w:val="id-ID"/>
        </w:rPr>
        <w:t xml:space="preserve">, (2) </w:t>
      </w:r>
      <w:r w:rsidRPr="00400A5C">
        <w:rPr>
          <w:rFonts w:ascii="Times New Roman" w:hAnsi="Times New Roman" w:cs="Times New Roman"/>
          <w:bCs/>
          <w:sz w:val="24"/>
          <w:szCs w:val="24"/>
          <w:lang w:val="id-ID"/>
        </w:rPr>
        <w:t>Nilai vital (segala sesuatu yang berguna bagi manusia untuk dapat melakukan kegiatan atau aktivitas)</w:t>
      </w:r>
      <w:r w:rsidRPr="001271A6">
        <w:rPr>
          <w:rFonts w:ascii="Times New Roman" w:hAnsi="Times New Roman" w:cs="Times New Roman"/>
          <w:bCs/>
          <w:sz w:val="24"/>
          <w:szCs w:val="24"/>
          <w:lang w:val="id-ID"/>
        </w:rPr>
        <w:t xml:space="preserve">, (3) </w:t>
      </w:r>
      <w:r w:rsidRPr="00400A5C">
        <w:rPr>
          <w:rFonts w:ascii="Times New Roman" w:hAnsi="Times New Roman" w:cs="Times New Roman"/>
          <w:bCs/>
          <w:sz w:val="24"/>
          <w:szCs w:val="24"/>
          <w:lang w:val="id-ID"/>
        </w:rPr>
        <w:t>Nilai kerohanian (segala sesuatu yang berguna bagi rohani manusia)</w:t>
      </w:r>
      <w:r w:rsidR="00CA6CB0" w:rsidRPr="001271A6">
        <w:rPr>
          <w:rFonts w:ascii="Times New Roman" w:hAnsi="Times New Roman" w:cs="Times New Roman"/>
          <w:bCs/>
          <w:sz w:val="24"/>
          <w:szCs w:val="24"/>
          <w:lang w:val="id-ID"/>
        </w:rPr>
        <w:t>.</w:t>
      </w:r>
      <w:r w:rsidR="00400A5C">
        <w:rPr>
          <w:rStyle w:val="FootnoteReference"/>
          <w:rFonts w:ascii="Times New Roman" w:hAnsi="Times New Roman" w:cs="Times New Roman"/>
          <w:bCs/>
          <w:sz w:val="24"/>
          <w:szCs w:val="24"/>
          <w:lang w:val="id-ID"/>
        </w:rPr>
        <w:footnoteReference w:id="11"/>
      </w:r>
    </w:p>
    <w:p w:rsidR="00400A5C" w:rsidRPr="0053556F" w:rsidRDefault="00400A5C" w:rsidP="00400A5C">
      <w:pPr>
        <w:spacing w:after="0" w:line="360" w:lineRule="auto"/>
        <w:ind w:firstLine="720"/>
        <w:jc w:val="both"/>
        <w:rPr>
          <w:rFonts w:ascii="Times New Roman" w:hAnsi="Times New Roman" w:cs="Times New Roman"/>
          <w:b/>
          <w:sz w:val="24"/>
          <w:szCs w:val="24"/>
        </w:rPr>
      </w:pPr>
      <w:proofErr w:type="gramStart"/>
      <w:r w:rsidRPr="0053556F">
        <w:rPr>
          <w:rFonts w:ascii="Times New Roman" w:hAnsi="Times New Roman" w:cs="Times New Roman"/>
          <w:sz w:val="24"/>
          <w:szCs w:val="24"/>
        </w:rPr>
        <w:t>Kata disiplin berasal dari bahasa Latin „discipulus‟ yang berarti “pembelajaran”.</w:t>
      </w:r>
      <w:proofErr w:type="gramEnd"/>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Jadi, disiplin itu sebenarnya difokuskan pada pengajaran.</w:t>
      </w:r>
      <w:proofErr w:type="gramEnd"/>
      <w:r w:rsidRPr="0053556F">
        <w:rPr>
          <w:rFonts w:ascii="Times New Roman" w:hAnsi="Times New Roman" w:cs="Times New Roman"/>
          <w:sz w:val="24"/>
          <w:szCs w:val="24"/>
        </w:rPr>
        <w:t xml:space="preserve"> Menurut Ariesandi arti disiplin sesungguhnya adalah proses melatih pikiran dan karakter anak secara bertahap sehingga menjadi seseorang yang memiliki kontrol diri dan berguna bagi masyarakat.</w:t>
      </w:r>
      <w:r w:rsidRPr="0053556F">
        <w:rPr>
          <w:rStyle w:val="FootnoteReference"/>
          <w:rFonts w:ascii="Times New Roman" w:hAnsi="Times New Roman" w:cs="Times New Roman"/>
          <w:sz w:val="24"/>
          <w:szCs w:val="24"/>
        </w:rPr>
        <w:footnoteReference w:id="12"/>
      </w:r>
    </w:p>
    <w:p w:rsidR="00400A5C" w:rsidRPr="0053556F" w:rsidRDefault="00400A5C" w:rsidP="00400A5C">
      <w:pPr>
        <w:spacing w:after="0" w:line="360" w:lineRule="auto"/>
        <w:ind w:firstLine="720"/>
        <w:jc w:val="both"/>
        <w:rPr>
          <w:rFonts w:ascii="Times New Roman" w:hAnsi="Times New Roman" w:cs="Times New Roman"/>
          <w:b/>
          <w:sz w:val="24"/>
          <w:szCs w:val="24"/>
        </w:rPr>
      </w:pPr>
      <w:proofErr w:type="gramStart"/>
      <w:r w:rsidRPr="0053556F">
        <w:rPr>
          <w:rFonts w:ascii="Times New Roman" w:hAnsi="Times New Roman" w:cs="Times New Roman"/>
          <w:sz w:val="24"/>
          <w:szCs w:val="24"/>
        </w:rPr>
        <w:t>Disiplin adalah keadaan tertib, ketika orang-orang yang tergabung dalam suatu sistem tunduk pada peraturan-peraturan yang ada dan menjalankan dengan senang hati.</w:t>
      </w:r>
      <w:proofErr w:type="gramEnd"/>
      <w:r w:rsidRPr="0053556F">
        <w:rPr>
          <w:rStyle w:val="FootnoteReference"/>
          <w:rFonts w:ascii="Times New Roman" w:hAnsi="Times New Roman" w:cs="Times New Roman"/>
          <w:sz w:val="24"/>
          <w:szCs w:val="24"/>
        </w:rPr>
        <w:footnoteReference w:id="13"/>
      </w:r>
      <w:r w:rsidRPr="0053556F">
        <w:rPr>
          <w:rFonts w:ascii="Times New Roman" w:hAnsi="Times New Roman" w:cs="Times New Roman"/>
          <w:sz w:val="24"/>
          <w:szCs w:val="24"/>
        </w:rPr>
        <w:t xml:space="preserve">Membina disiplin perlu dimulai dengan prinsip yang dimulai dengan tujuan pendidikan </w:t>
      </w:r>
      <w:proofErr w:type="gramStart"/>
      <w:r w:rsidRPr="0053556F">
        <w:rPr>
          <w:rFonts w:ascii="Times New Roman" w:hAnsi="Times New Roman" w:cs="Times New Roman"/>
          <w:sz w:val="24"/>
          <w:szCs w:val="24"/>
        </w:rPr>
        <w:t>nasional ,</w:t>
      </w:r>
      <w:proofErr w:type="gramEnd"/>
      <w:r w:rsidRPr="0053556F">
        <w:rPr>
          <w:rFonts w:ascii="Times New Roman" w:hAnsi="Times New Roman" w:cs="Times New Roman"/>
          <w:sz w:val="24"/>
          <w:szCs w:val="24"/>
        </w:rPr>
        <w:t xml:space="preserve"> yakni bersikap demokratis. </w:t>
      </w:r>
      <w:proofErr w:type="gramStart"/>
      <w:r w:rsidRPr="0053556F">
        <w:rPr>
          <w:rFonts w:ascii="Times New Roman" w:hAnsi="Times New Roman" w:cs="Times New Roman"/>
          <w:sz w:val="24"/>
          <w:szCs w:val="24"/>
        </w:rPr>
        <w:t>Sehubung dengan itu, dengan menentukan peraturan disiplin perlu berpedoman pada hal tersebut, yakni dari, oleh dan untuk peserta didik.</w:t>
      </w:r>
      <w:proofErr w:type="gramEnd"/>
      <w:r w:rsidRPr="0053556F">
        <w:rPr>
          <w:rStyle w:val="FootnoteReference"/>
          <w:rFonts w:ascii="Times New Roman" w:hAnsi="Times New Roman" w:cs="Times New Roman"/>
          <w:sz w:val="24"/>
          <w:szCs w:val="24"/>
        </w:rPr>
        <w:footnoteReference w:id="14"/>
      </w:r>
    </w:p>
    <w:p w:rsidR="00400A5C" w:rsidRPr="0053556F" w:rsidRDefault="00400A5C" w:rsidP="00400A5C">
      <w:pPr>
        <w:spacing w:after="0" w:line="360" w:lineRule="auto"/>
        <w:ind w:firstLine="720"/>
        <w:jc w:val="both"/>
        <w:rPr>
          <w:rFonts w:ascii="Times New Roman" w:hAnsi="Times New Roman" w:cs="Times New Roman"/>
          <w:sz w:val="24"/>
          <w:szCs w:val="24"/>
        </w:rPr>
      </w:pPr>
      <w:r w:rsidRPr="0053556F">
        <w:rPr>
          <w:rFonts w:ascii="Times New Roman" w:hAnsi="Times New Roman" w:cs="Times New Roman"/>
          <w:sz w:val="24"/>
          <w:szCs w:val="24"/>
        </w:rPr>
        <w:lastRenderedPageBreak/>
        <w:t>Melalui Undang-Undang Nomor 20 Tahun 2003 Tentang Sistem Pendidikan Nasional, pemerintah mengusahakan dan  menyelenggarakan satu sistem pendidikan nasional yang dapat meningkatkan keimanan dan ketakwaan kepada Tuhan  Yang Maha Esa serta ak</w:t>
      </w:r>
      <w:r>
        <w:rPr>
          <w:rFonts w:ascii="Times New Roman" w:hAnsi="Times New Roman" w:cs="Times New Roman"/>
          <w:sz w:val="24"/>
          <w:szCs w:val="24"/>
        </w:rPr>
        <w:t xml:space="preserve"> </w:t>
      </w:r>
      <w:r w:rsidRPr="0053556F">
        <w:rPr>
          <w:rFonts w:ascii="Times New Roman" w:hAnsi="Times New Roman" w:cs="Times New Roman"/>
          <w:sz w:val="24"/>
          <w:szCs w:val="24"/>
        </w:rPr>
        <w:t xml:space="preserve">hlak mulia dalam  mencerdaskan kehidupan bangsa. Oleh karenanya, maka enerapan sikap </w:t>
      </w:r>
      <w:proofErr w:type="gramStart"/>
      <w:r w:rsidRPr="0053556F">
        <w:rPr>
          <w:rFonts w:ascii="Times New Roman" w:hAnsi="Times New Roman" w:cs="Times New Roman"/>
          <w:sz w:val="24"/>
          <w:szCs w:val="24"/>
        </w:rPr>
        <w:t>disiplin  adalah</w:t>
      </w:r>
      <w:proofErr w:type="gramEnd"/>
      <w:r w:rsidRPr="0053556F">
        <w:rPr>
          <w:rFonts w:ascii="Times New Roman" w:hAnsi="Times New Roman" w:cs="Times New Roman"/>
          <w:sz w:val="24"/>
          <w:szCs w:val="24"/>
        </w:rPr>
        <w:t xml:space="preserve"> salah satu akhlak mulia.</w:t>
      </w:r>
      <w:r w:rsidRPr="0053556F">
        <w:rPr>
          <w:rStyle w:val="FootnoteReference"/>
          <w:rFonts w:ascii="Times New Roman" w:hAnsi="Times New Roman" w:cs="Times New Roman"/>
          <w:sz w:val="24"/>
          <w:szCs w:val="24"/>
        </w:rPr>
        <w:footnoteReference w:id="15"/>
      </w:r>
    </w:p>
    <w:p w:rsidR="00400A5C" w:rsidRPr="009B16A5" w:rsidRDefault="00400A5C" w:rsidP="00400A5C">
      <w:pPr>
        <w:spacing w:after="0" w:line="360" w:lineRule="auto"/>
        <w:jc w:val="both"/>
        <w:rPr>
          <w:rFonts w:ascii="Times New Roman" w:hAnsi="Times New Roman" w:cs="Times New Roman"/>
          <w:b/>
          <w:bCs/>
          <w:sz w:val="24"/>
          <w:szCs w:val="24"/>
        </w:rPr>
      </w:pPr>
      <w:r w:rsidRPr="009B16A5">
        <w:rPr>
          <w:rFonts w:ascii="Times New Roman" w:hAnsi="Times New Roman" w:cs="Times New Roman"/>
          <w:b/>
          <w:bCs/>
          <w:sz w:val="24"/>
          <w:szCs w:val="24"/>
        </w:rPr>
        <w:t>Unsur- Unsur Disiplin</w:t>
      </w:r>
    </w:p>
    <w:p w:rsidR="00345A9F" w:rsidRDefault="00400A5C" w:rsidP="00345A9F">
      <w:pPr>
        <w:pStyle w:val="ListParagraph"/>
        <w:numPr>
          <w:ilvl w:val="0"/>
          <w:numId w:val="6"/>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Tata Tertib</w:t>
      </w:r>
    </w:p>
    <w:p w:rsidR="007C76AF" w:rsidRPr="00CF6411" w:rsidRDefault="00400A5C" w:rsidP="00CF6411">
      <w:pPr>
        <w:pStyle w:val="ListParagraph"/>
        <w:spacing w:after="0" w:line="360" w:lineRule="auto"/>
        <w:ind w:left="502" w:firstLine="349"/>
        <w:jc w:val="both"/>
        <w:rPr>
          <w:rFonts w:ascii="Times New Roman" w:hAnsi="Times New Roman" w:cs="Times New Roman"/>
          <w:sz w:val="24"/>
          <w:szCs w:val="24"/>
        </w:rPr>
      </w:pPr>
      <w:r w:rsidRPr="00345A9F">
        <w:rPr>
          <w:rFonts w:ascii="Times New Roman" w:hAnsi="Times New Roman" w:cs="Times New Roman"/>
          <w:sz w:val="24"/>
          <w:szCs w:val="24"/>
          <w:lang w:val="id-ID"/>
        </w:rPr>
        <w:t>Rahmawati &amp; Arsana mengemukakan bahwa</w:t>
      </w:r>
      <w:r w:rsidR="00CF6411">
        <w:rPr>
          <w:rFonts w:ascii="Times New Roman" w:hAnsi="Times New Roman" w:cs="Times New Roman"/>
          <w:sz w:val="24"/>
          <w:szCs w:val="24"/>
        </w:rPr>
        <w:t xml:space="preserve"> </w:t>
      </w:r>
      <w:r w:rsidRPr="00345A9F">
        <w:rPr>
          <w:rFonts w:ascii="Times New Roman" w:hAnsi="Times New Roman" w:cs="Times New Roman"/>
          <w:sz w:val="24"/>
          <w:szCs w:val="24"/>
          <w:lang w:val="id-ID"/>
        </w:rPr>
        <w:t>tata tertib sekolah adalah suatu peraturan yang dibuat oleh sekolah, di dalamnya mengandung nilai-nilai yang bertujuan untuk meningkatkan aktifitas siswa dalam proses belajar mengajar, meningkatkan ketertiban dan kedisiplinan serta ada rasa tanggung jawab siswa sehingga tujuan yang diharapkan dapat</w:t>
      </w:r>
      <w:r w:rsidR="00CF6411">
        <w:rPr>
          <w:rFonts w:ascii="Times New Roman" w:hAnsi="Times New Roman" w:cs="Times New Roman"/>
          <w:sz w:val="24"/>
          <w:szCs w:val="24"/>
        </w:rPr>
        <w:t xml:space="preserve"> </w:t>
      </w:r>
      <w:r w:rsidR="00357F77">
        <w:rPr>
          <w:rFonts w:ascii="Times New Roman" w:hAnsi="Times New Roman" w:cs="Times New Roman"/>
          <w:sz w:val="24"/>
          <w:szCs w:val="24"/>
          <w:lang w:val="id-ID"/>
        </w:rPr>
        <w:t>tercapai</w:t>
      </w:r>
      <w:r w:rsidRPr="00345A9F">
        <w:rPr>
          <w:rFonts w:ascii="Times New Roman" w:hAnsi="Times New Roman" w:cs="Times New Roman"/>
          <w:sz w:val="24"/>
          <w:szCs w:val="24"/>
        </w:rPr>
        <w:t>.</w:t>
      </w:r>
      <w:r w:rsidRPr="0053556F">
        <w:rPr>
          <w:rStyle w:val="FootnoteReference"/>
          <w:rFonts w:ascii="Times New Roman" w:hAnsi="Times New Roman" w:cs="Times New Roman"/>
          <w:sz w:val="24"/>
          <w:szCs w:val="24"/>
        </w:rPr>
        <w:footnoteReference w:id="16"/>
      </w:r>
    </w:p>
    <w:p w:rsidR="00400A5C" w:rsidRPr="0053556F" w:rsidRDefault="00400A5C" w:rsidP="00400A5C">
      <w:pPr>
        <w:pStyle w:val="ListParagraph"/>
        <w:numPr>
          <w:ilvl w:val="0"/>
          <w:numId w:val="6"/>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Norma Dan Nilai</w:t>
      </w:r>
    </w:p>
    <w:p w:rsidR="00400A5C" w:rsidRDefault="00400A5C" w:rsidP="00345A9F">
      <w:pPr>
        <w:spacing w:after="0" w:line="360" w:lineRule="auto"/>
        <w:ind w:left="502" w:firstLine="491"/>
        <w:jc w:val="both"/>
        <w:rPr>
          <w:rFonts w:ascii="Times New Roman" w:hAnsi="Times New Roman" w:cs="Times New Roman"/>
          <w:sz w:val="24"/>
          <w:szCs w:val="24"/>
        </w:rPr>
      </w:pPr>
      <w:proofErr w:type="gramStart"/>
      <w:r w:rsidRPr="0053556F">
        <w:rPr>
          <w:rFonts w:ascii="Times New Roman" w:hAnsi="Times New Roman" w:cs="Times New Roman"/>
          <w:sz w:val="24"/>
          <w:szCs w:val="24"/>
        </w:rPr>
        <w:t>Interaksi terus menerus antara guru dan murid mengharuskan untuk memahami norma-norma kelakuan serta isyarat-isyarat yang melambangkan norma-norma tertentu.</w:t>
      </w:r>
      <w:proofErr w:type="gramEnd"/>
      <w:r w:rsidRPr="0053556F">
        <w:rPr>
          <w:rFonts w:ascii="Times New Roman" w:hAnsi="Times New Roman" w:cs="Times New Roman"/>
          <w:sz w:val="24"/>
          <w:szCs w:val="24"/>
        </w:rPr>
        <w:t xml:space="preserve"> Oleh karenanya, di tiap sekolah atau pondok pesantre</w:t>
      </w:r>
      <w:r w:rsidR="00357F77">
        <w:rPr>
          <w:rFonts w:ascii="Times New Roman" w:hAnsi="Times New Roman" w:cs="Times New Roman"/>
          <w:sz w:val="24"/>
          <w:szCs w:val="24"/>
        </w:rPr>
        <w:t>n</w:t>
      </w:r>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akan</w:t>
      </w:r>
      <w:proofErr w:type="gramEnd"/>
      <w:r w:rsidRPr="0053556F">
        <w:rPr>
          <w:rFonts w:ascii="Times New Roman" w:hAnsi="Times New Roman" w:cs="Times New Roman"/>
          <w:sz w:val="24"/>
          <w:szCs w:val="24"/>
        </w:rPr>
        <w:t xml:space="preserve"> menemukan bagaimana murid atau santri yang tidak diperbolehkan bercakap-cakap dalam kelas atau berjalan mondar mandir sebab hal tersebut jelas mengganggu pelajaran yang sedang berlangsung.</w:t>
      </w:r>
      <w:r w:rsidRPr="0053556F">
        <w:rPr>
          <w:rStyle w:val="FootnoteReference"/>
          <w:rFonts w:ascii="Times New Roman" w:hAnsi="Times New Roman" w:cs="Times New Roman"/>
          <w:sz w:val="24"/>
          <w:szCs w:val="24"/>
        </w:rPr>
        <w:footnoteReference w:id="17"/>
      </w:r>
    </w:p>
    <w:p w:rsidR="00357F77" w:rsidRPr="0053556F" w:rsidRDefault="00357F77" w:rsidP="00345A9F">
      <w:pPr>
        <w:spacing w:after="0" w:line="360" w:lineRule="auto"/>
        <w:ind w:left="502" w:firstLine="491"/>
        <w:jc w:val="both"/>
        <w:rPr>
          <w:rFonts w:ascii="Times New Roman" w:hAnsi="Times New Roman" w:cs="Times New Roman"/>
          <w:sz w:val="24"/>
          <w:szCs w:val="24"/>
        </w:rPr>
      </w:pPr>
    </w:p>
    <w:p w:rsidR="00400A5C" w:rsidRPr="0053556F" w:rsidRDefault="00400A5C" w:rsidP="00400A5C">
      <w:pPr>
        <w:pStyle w:val="ListParagraph"/>
        <w:numPr>
          <w:ilvl w:val="0"/>
          <w:numId w:val="6"/>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 xml:space="preserve">Hukuman </w:t>
      </w:r>
    </w:p>
    <w:p w:rsidR="00400A5C" w:rsidRPr="009B16A5" w:rsidRDefault="00400A5C" w:rsidP="00345A9F">
      <w:pPr>
        <w:spacing w:after="0" w:line="360" w:lineRule="auto"/>
        <w:ind w:left="502" w:firstLine="720"/>
        <w:jc w:val="both"/>
        <w:rPr>
          <w:rFonts w:ascii="Times New Roman" w:hAnsi="Times New Roman" w:cs="Times New Roman"/>
          <w:sz w:val="24"/>
          <w:szCs w:val="24"/>
          <w:lang w:val="id-ID"/>
        </w:rPr>
      </w:pPr>
      <w:r w:rsidRPr="009B16A5">
        <w:rPr>
          <w:rFonts w:ascii="Times New Roman" w:hAnsi="Times New Roman" w:cs="Times New Roman"/>
          <w:sz w:val="24"/>
          <w:szCs w:val="24"/>
          <w:lang w:val="id-ID"/>
        </w:rPr>
        <w:t>Kata lain hukuman di pondok pesantren adalah ta’zir, Ta’zir secara etimologi berasal dari Bahasa arab ‘azzara yang memiliki makna ar-raddu yaitu menolak, al-man’u yang memiliki makna melarang, dan al-zajru yang memiliki makna mencegah, dan juga at-ta’dib yang memiliki makna mendidik dan istilah ini sangat berkaitan dengan penerapan nilai-nilai kedisiplinan.</w:t>
      </w:r>
      <w:r w:rsidRPr="0053556F">
        <w:rPr>
          <w:rStyle w:val="FootnoteReference"/>
          <w:rFonts w:ascii="Times New Roman" w:hAnsi="Times New Roman" w:cs="Times New Roman"/>
          <w:sz w:val="24"/>
          <w:szCs w:val="24"/>
        </w:rPr>
        <w:footnoteReference w:id="18"/>
      </w:r>
    </w:p>
    <w:p w:rsidR="007C76AF" w:rsidRDefault="00400A5C" w:rsidP="00AD1512">
      <w:pPr>
        <w:spacing w:after="0" w:line="360" w:lineRule="auto"/>
        <w:ind w:left="502" w:firstLine="720"/>
        <w:jc w:val="both"/>
        <w:rPr>
          <w:rFonts w:ascii="Times New Roman" w:hAnsi="Times New Roman" w:cs="Times New Roman"/>
          <w:sz w:val="24"/>
          <w:szCs w:val="24"/>
        </w:rPr>
      </w:pPr>
      <w:r w:rsidRPr="00EC7A26">
        <w:rPr>
          <w:rFonts w:ascii="Times New Roman" w:hAnsi="Times New Roman" w:cs="Times New Roman"/>
          <w:sz w:val="24"/>
          <w:szCs w:val="24"/>
          <w:lang w:val="id-ID"/>
        </w:rPr>
        <w:t xml:space="preserve">Adapun pelangaran yang santri lakukan santri di pondok pesantren misalnya santri ketahuan tidak memakai bahasa arab dan ingris sebagaimana yang telah di </w:t>
      </w:r>
      <w:r w:rsidRPr="00EC7A26">
        <w:rPr>
          <w:rFonts w:ascii="Times New Roman" w:hAnsi="Times New Roman" w:cs="Times New Roman"/>
          <w:sz w:val="24"/>
          <w:szCs w:val="24"/>
          <w:lang w:val="id-ID"/>
        </w:rPr>
        <w:lastRenderedPageBreak/>
        <w:t>terapkan di pondok pesantren, tidak memakai papan nama atau nametag, telat pada saat sholat berjamaah, ketahuan kabur dari pondok, membawa benda elektronik seperti handphone, ketahuan mengirim surat kepada lawan jenis, ketahuan pacaran dan lain sebagainnya.</w:t>
      </w:r>
      <w:r w:rsidRPr="0053556F">
        <w:rPr>
          <w:rStyle w:val="FootnoteReference"/>
          <w:rFonts w:ascii="Times New Roman" w:hAnsi="Times New Roman" w:cs="Times New Roman"/>
          <w:sz w:val="24"/>
          <w:szCs w:val="24"/>
        </w:rPr>
        <w:footnoteReference w:id="19"/>
      </w:r>
      <w:r w:rsidR="00AD1512" w:rsidRPr="00EC7A26">
        <w:rPr>
          <w:rFonts w:ascii="Times New Roman" w:hAnsi="Times New Roman" w:cs="Times New Roman"/>
          <w:sz w:val="24"/>
          <w:szCs w:val="24"/>
          <w:lang w:val="id-ID"/>
        </w:rPr>
        <w:t xml:space="preserve"> </w:t>
      </w:r>
      <w:r w:rsidRPr="0053556F">
        <w:rPr>
          <w:rFonts w:ascii="Times New Roman" w:hAnsi="Times New Roman" w:cs="Times New Roman"/>
          <w:sz w:val="24"/>
          <w:szCs w:val="24"/>
        </w:rPr>
        <w:t>Selanjutnya adapun bentuk-bentuk hukuman</w:t>
      </w:r>
      <w:r>
        <w:rPr>
          <w:rFonts w:ascii="Times New Roman" w:hAnsi="Times New Roman" w:cs="Times New Roman"/>
          <w:sz w:val="24"/>
          <w:szCs w:val="24"/>
        </w:rPr>
        <w:t xml:space="preserve"> untuk santri yang melanggar aturan</w:t>
      </w:r>
      <w:r w:rsidRPr="0053556F">
        <w:rPr>
          <w:rFonts w:ascii="Times New Roman" w:hAnsi="Times New Roman" w:cs="Times New Roman"/>
          <w:sz w:val="24"/>
          <w:szCs w:val="24"/>
        </w:rPr>
        <w:t>, antara lain: Hukuman yang diberika</w:t>
      </w:r>
      <w:r>
        <w:rPr>
          <w:rFonts w:ascii="Times New Roman" w:hAnsi="Times New Roman" w:cs="Times New Roman"/>
          <w:sz w:val="24"/>
          <w:szCs w:val="24"/>
        </w:rPr>
        <w:t>n berupa berdiri membaca Al-Qur’</w:t>
      </w:r>
      <w:r w:rsidRPr="0053556F">
        <w:rPr>
          <w:rFonts w:ascii="Times New Roman" w:hAnsi="Times New Roman" w:cs="Times New Roman"/>
          <w:sz w:val="24"/>
          <w:szCs w:val="24"/>
        </w:rPr>
        <w:t xml:space="preserve">an 1 juz, membersihkan pondok, push up (bagi santri), squat jump (bagi santriwati), lari (bagi santriwati), gundul (bagi santri), memakai kerudung pelanggaran (bagi santriwati), dipukul bagian paha (bagi santri), dipukul bagian tangan (bagi santriwati), membuat surat perjanjian (pelanggaran berat), dan dikeluarkan (pelanggaran sangat berat). Hukuman yang diberikan tergantung dari pelanggaran dalam kategori </w:t>
      </w:r>
      <w:proofErr w:type="gramStart"/>
      <w:r w:rsidRPr="0053556F">
        <w:rPr>
          <w:rFonts w:ascii="Times New Roman" w:hAnsi="Times New Roman" w:cs="Times New Roman"/>
          <w:sz w:val="24"/>
          <w:szCs w:val="24"/>
        </w:rPr>
        <w:t>apa</w:t>
      </w:r>
      <w:proofErr w:type="gramEnd"/>
      <w:r w:rsidRPr="0053556F">
        <w:rPr>
          <w:rFonts w:ascii="Times New Roman" w:hAnsi="Times New Roman" w:cs="Times New Roman"/>
          <w:sz w:val="24"/>
          <w:szCs w:val="24"/>
        </w:rPr>
        <w:t xml:space="preserve"> yang santri maupun santriwati lakukan.</w:t>
      </w:r>
      <w:r w:rsidRPr="0053556F">
        <w:rPr>
          <w:rStyle w:val="FootnoteReference"/>
          <w:rFonts w:ascii="Times New Roman" w:hAnsi="Times New Roman" w:cs="Times New Roman"/>
          <w:sz w:val="24"/>
          <w:szCs w:val="24"/>
        </w:rPr>
        <w:footnoteReference w:id="20"/>
      </w:r>
    </w:p>
    <w:p w:rsidR="00400A5C" w:rsidRPr="009B16A5" w:rsidRDefault="00400A5C" w:rsidP="00345A9F">
      <w:pPr>
        <w:spacing w:after="0" w:line="360" w:lineRule="auto"/>
        <w:jc w:val="both"/>
        <w:rPr>
          <w:rFonts w:ascii="Times New Roman" w:hAnsi="Times New Roman" w:cs="Times New Roman"/>
          <w:b/>
          <w:bCs/>
          <w:sz w:val="24"/>
          <w:szCs w:val="24"/>
        </w:rPr>
      </w:pPr>
      <w:r w:rsidRPr="009B16A5">
        <w:rPr>
          <w:rFonts w:ascii="Times New Roman" w:hAnsi="Times New Roman" w:cs="Times New Roman"/>
          <w:b/>
          <w:bCs/>
          <w:sz w:val="24"/>
          <w:szCs w:val="24"/>
          <w:lang w:val="id-ID"/>
        </w:rPr>
        <w:t xml:space="preserve"> </w:t>
      </w:r>
      <w:r w:rsidRPr="009B16A5">
        <w:rPr>
          <w:rFonts w:ascii="Times New Roman" w:hAnsi="Times New Roman" w:cs="Times New Roman"/>
          <w:b/>
          <w:bCs/>
          <w:sz w:val="24"/>
          <w:szCs w:val="24"/>
        </w:rPr>
        <w:t xml:space="preserve">Macam-Macam Kedisiplinan </w:t>
      </w:r>
    </w:p>
    <w:p w:rsidR="00400A5C" w:rsidRPr="009B16A5" w:rsidRDefault="00400A5C" w:rsidP="00345A9F">
      <w:pPr>
        <w:spacing w:after="0" w:line="360" w:lineRule="auto"/>
        <w:ind w:firstLine="567"/>
        <w:jc w:val="both"/>
        <w:rPr>
          <w:rFonts w:ascii="Times New Roman" w:hAnsi="Times New Roman" w:cs="Times New Roman"/>
          <w:sz w:val="24"/>
          <w:szCs w:val="24"/>
        </w:rPr>
      </w:pPr>
      <w:r w:rsidRPr="009B16A5">
        <w:rPr>
          <w:rFonts w:ascii="Times New Roman" w:hAnsi="Times New Roman" w:cs="Times New Roman"/>
          <w:sz w:val="24"/>
          <w:szCs w:val="24"/>
        </w:rPr>
        <w:t xml:space="preserve">Berdasarkan ruang lingkup berlakunya ketentuan atau peraturan yang harus dipatuhi, disiplin dapat dibedakan sebagai berikut: </w:t>
      </w:r>
    </w:p>
    <w:p w:rsidR="00400A5C" w:rsidRPr="0053556F" w:rsidRDefault="00400A5C" w:rsidP="00400A5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Disiplin diri </w:t>
      </w:r>
      <w:r w:rsidRPr="0053556F">
        <w:rPr>
          <w:rFonts w:ascii="Times New Roman" w:hAnsi="Times New Roman" w:cs="Times New Roman"/>
          <w:sz w:val="24"/>
          <w:szCs w:val="24"/>
        </w:rPr>
        <w:t xml:space="preserve">(disiplin pribadi atau swadisiplin), yaitu apabila peraturan-peraturan atau ketentuan-ketentuan itu hanya berlaku bagi diri seseorang. Misalnya, disiplin belajar, disiplin bekerja, disiplin beribadah. </w:t>
      </w:r>
    </w:p>
    <w:p w:rsidR="00400A5C" w:rsidRPr="0053556F" w:rsidRDefault="00400A5C" w:rsidP="00400A5C">
      <w:pPr>
        <w:pStyle w:val="ListParagraph"/>
        <w:numPr>
          <w:ilvl w:val="0"/>
          <w:numId w:val="14"/>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 xml:space="preserve">Disiplin sosial Disiplin sosial adalah apabila ketentuan-ketentuan atau peraturan-peraturan itu harus dipatuhi oleh orang banyak atau masarakat. Misalnya, disiplin lalu lintas, dan disiplin menghadiri rapat. </w:t>
      </w:r>
    </w:p>
    <w:p w:rsidR="00357F77" w:rsidRPr="00357F77" w:rsidRDefault="00400A5C" w:rsidP="00357F77">
      <w:pPr>
        <w:pStyle w:val="ListParagraph"/>
        <w:numPr>
          <w:ilvl w:val="0"/>
          <w:numId w:val="14"/>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 xml:space="preserve">Disiplin nasional Disiplin nasional adalah apabila peraturan-peraturan atau ketentuan-ketentuan itu merupakan tata laku bangsa atau </w:t>
      </w:r>
      <w:proofErr w:type="gramStart"/>
      <w:r w:rsidRPr="0053556F">
        <w:rPr>
          <w:rFonts w:ascii="Times New Roman" w:hAnsi="Times New Roman" w:cs="Times New Roman"/>
          <w:sz w:val="24"/>
          <w:szCs w:val="24"/>
        </w:rPr>
        <w:t>norma</w:t>
      </w:r>
      <w:proofErr w:type="gramEnd"/>
      <w:r w:rsidRPr="0053556F">
        <w:rPr>
          <w:rFonts w:ascii="Times New Roman" w:hAnsi="Times New Roman" w:cs="Times New Roman"/>
          <w:sz w:val="24"/>
          <w:szCs w:val="24"/>
        </w:rPr>
        <w:t xml:space="preserve"> kehidupan berbangsa dan bernegara yang harus dipatuhi oleh seluruh rakyat. Misalnya, disiplin membayar pajak dan disiplin mengikuti upacara bendera (asy mas’udi, pendidikan pancasila dan kewarganegaraan.</w:t>
      </w:r>
      <w:r w:rsidRPr="0053556F">
        <w:rPr>
          <w:rStyle w:val="FootnoteReference"/>
          <w:rFonts w:ascii="Times New Roman" w:hAnsi="Times New Roman" w:cs="Times New Roman"/>
          <w:sz w:val="24"/>
          <w:szCs w:val="24"/>
        </w:rPr>
        <w:footnoteReference w:id="21"/>
      </w:r>
    </w:p>
    <w:p w:rsidR="00400A5C" w:rsidRPr="002B60E3" w:rsidRDefault="00400A5C" w:rsidP="00345A9F">
      <w:pPr>
        <w:spacing w:after="0" w:line="360" w:lineRule="auto"/>
        <w:jc w:val="both"/>
        <w:rPr>
          <w:rFonts w:ascii="Times New Roman" w:hAnsi="Times New Roman" w:cs="Times New Roman"/>
          <w:b/>
          <w:bCs/>
          <w:sz w:val="24"/>
          <w:szCs w:val="24"/>
        </w:rPr>
      </w:pPr>
      <w:r w:rsidRPr="002B60E3">
        <w:rPr>
          <w:rFonts w:ascii="Times New Roman" w:hAnsi="Times New Roman" w:cs="Times New Roman"/>
          <w:b/>
          <w:bCs/>
          <w:sz w:val="24"/>
          <w:szCs w:val="24"/>
        </w:rPr>
        <w:t xml:space="preserve">Pentingnya Kedisiplinan </w:t>
      </w:r>
    </w:p>
    <w:p w:rsidR="00400A5C" w:rsidRPr="0053556F" w:rsidRDefault="007C76AF" w:rsidP="00345A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Suatu </w:t>
      </w:r>
      <w:r w:rsidR="00400A5C" w:rsidRPr="0053556F">
        <w:rPr>
          <w:rFonts w:ascii="Times New Roman" w:hAnsi="Times New Roman" w:cs="Times New Roman"/>
          <w:sz w:val="24"/>
          <w:szCs w:val="24"/>
        </w:rPr>
        <w:t>lem</w:t>
      </w:r>
      <w:r w:rsidR="00357F77">
        <w:rPr>
          <w:rFonts w:ascii="Times New Roman" w:hAnsi="Times New Roman" w:cs="Times New Roman"/>
          <w:sz w:val="24"/>
          <w:szCs w:val="24"/>
        </w:rPr>
        <w:t>baga pendidikan sangat penting m</w:t>
      </w:r>
      <w:r w:rsidR="00400A5C" w:rsidRPr="0053556F">
        <w:rPr>
          <w:rFonts w:ascii="Times New Roman" w:hAnsi="Times New Roman" w:cs="Times New Roman"/>
          <w:sz w:val="24"/>
          <w:szCs w:val="24"/>
        </w:rPr>
        <w:t xml:space="preserve">enerapkan kedisiplinan dan guru bertanggung jawab mengarahkan kepada hal-hal baik, sabar, </w:t>
      </w:r>
      <w:proofErr w:type="gramStart"/>
      <w:r w:rsidR="00400A5C" w:rsidRPr="0053556F">
        <w:rPr>
          <w:rFonts w:ascii="Times New Roman" w:hAnsi="Times New Roman" w:cs="Times New Roman"/>
          <w:sz w:val="24"/>
          <w:szCs w:val="24"/>
        </w:rPr>
        <w:t>mengayomi  dan</w:t>
      </w:r>
      <w:proofErr w:type="gramEnd"/>
      <w:r w:rsidR="00400A5C" w:rsidRPr="0053556F">
        <w:rPr>
          <w:rFonts w:ascii="Times New Roman" w:hAnsi="Times New Roman" w:cs="Times New Roman"/>
          <w:sz w:val="24"/>
          <w:szCs w:val="24"/>
        </w:rPr>
        <w:t xml:space="preserve"> memberikan keperduliannya kepada peserta didik dan yang pastinya guru harus mampu menciptakan </w:t>
      </w:r>
      <w:r w:rsidR="00400A5C" w:rsidRPr="0053556F">
        <w:rPr>
          <w:rFonts w:ascii="Times New Roman" w:hAnsi="Times New Roman" w:cs="Times New Roman"/>
          <w:sz w:val="24"/>
          <w:szCs w:val="24"/>
        </w:rPr>
        <w:lastRenderedPageBreak/>
        <w:t xml:space="preserve">disiplinan dari diri sendiri. Untu kedisiplinan tersebut, guru harus mampumelakukan 3 hal yaitu: </w:t>
      </w:r>
    </w:p>
    <w:p w:rsidR="00400A5C" w:rsidRPr="0053556F" w:rsidRDefault="00400A5C" w:rsidP="00400A5C">
      <w:pPr>
        <w:pStyle w:val="ListParagraph"/>
        <w:numPr>
          <w:ilvl w:val="0"/>
          <w:numId w:val="12"/>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Membantu Peserta didik mengembangkan pola perilaku untuk dirinya.</w:t>
      </w:r>
    </w:p>
    <w:p w:rsidR="00400A5C" w:rsidRPr="0053556F" w:rsidRDefault="00400A5C" w:rsidP="00400A5C">
      <w:pPr>
        <w:pStyle w:val="ListParagraph"/>
        <w:numPr>
          <w:ilvl w:val="0"/>
          <w:numId w:val="12"/>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Membantu peserta didik meningkatkan stantar perilakunya.</w:t>
      </w:r>
    </w:p>
    <w:p w:rsidR="00400A5C" w:rsidRPr="0053556F" w:rsidRDefault="00400A5C" w:rsidP="00400A5C">
      <w:pPr>
        <w:pStyle w:val="ListParagraph"/>
        <w:numPr>
          <w:ilvl w:val="0"/>
          <w:numId w:val="12"/>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Menggunakan pelaksanaan aturan sebagai alat untuk menegakkan disiplin.</w:t>
      </w:r>
      <w:r w:rsidRPr="0053556F">
        <w:rPr>
          <w:rStyle w:val="FootnoteReference"/>
          <w:rFonts w:ascii="Times New Roman" w:hAnsi="Times New Roman" w:cs="Times New Roman"/>
          <w:sz w:val="24"/>
          <w:szCs w:val="24"/>
        </w:rPr>
        <w:footnoteReference w:id="22"/>
      </w:r>
    </w:p>
    <w:p w:rsidR="00400A5C" w:rsidRPr="00357F77" w:rsidRDefault="00400A5C" w:rsidP="00357F77">
      <w:pPr>
        <w:spacing w:after="0" w:line="360" w:lineRule="auto"/>
        <w:ind w:firstLine="720"/>
        <w:jc w:val="both"/>
        <w:rPr>
          <w:rFonts w:ascii="Times New Roman" w:hAnsi="Times New Roman" w:cs="Times New Roman"/>
          <w:sz w:val="24"/>
          <w:szCs w:val="24"/>
        </w:rPr>
      </w:pPr>
      <w:r w:rsidRPr="0053556F">
        <w:rPr>
          <w:rFonts w:ascii="Times New Roman" w:hAnsi="Times New Roman" w:cs="Times New Roman"/>
          <w:sz w:val="24"/>
          <w:szCs w:val="24"/>
        </w:rPr>
        <w:t xml:space="preserve">Adapun disiplin dalam pandangan </w:t>
      </w:r>
      <w:proofErr w:type="gramStart"/>
      <w:r w:rsidRPr="0053556F">
        <w:rPr>
          <w:rFonts w:ascii="Times New Roman" w:hAnsi="Times New Roman" w:cs="Times New Roman"/>
          <w:sz w:val="24"/>
          <w:szCs w:val="24"/>
        </w:rPr>
        <w:t>islam</w:t>
      </w:r>
      <w:proofErr w:type="gramEnd"/>
      <w:r w:rsidRPr="0053556F">
        <w:rPr>
          <w:rFonts w:ascii="Times New Roman" w:hAnsi="Times New Roman" w:cs="Times New Roman"/>
          <w:sz w:val="24"/>
          <w:szCs w:val="24"/>
        </w:rPr>
        <w:t xml:space="preserve"> terdapat dalam Qs. Annisa ayat 59 yang berbunyi:</w:t>
      </w:r>
    </w:p>
    <w:p w:rsidR="00400A5C" w:rsidRPr="00AF1212" w:rsidRDefault="00400A5C" w:rsidP="00400A5C">
      <w:pPr>
        <w:tabs>
          <w:tab w:val="left" w:pos="1134"/>
        </w:tabs>
        <w:spacing w:after="0" w:line="360" w:lineRule="auto"/>
        <w:ind w:left="1070" w:firstLine="64"/>
        <w:jc w:val="right"/>
        <w:rPr>
          <w:rFonts w:ascii="Times New Roman" w:hAnsi="Times New Roman" w:cs="Times New Roman"/>
          <w:sz w:val="28"/>
          <w:szCs w:val="28"/>
        </w:rPr>
      </w:pPr>
      <w:r w:rsidRPr="004A13DC">
        <w:rPr>
          <w:rFonts w:ascii="Times New Roman" w:hAnsi="Times New Roman" w:cs="Times New Roman"/>
          <w:sz w:val="28"/>
          <w:szCs w:val="28"/>
          <w:rtl/>
        </w:rPr>
        <w:t>يٰٓاَيُّهَا الَّذِيْنَ اٰمَنُوْٓا اَطِيْعُوا اللّٰهَ وَاَطِيْعُوا الرَّسُوْلَ وَاُولِى الْاَمْرِ مِنْكُمْۚ فَاِنْ</w:t>
      </w:r>
      <w:r>
        <w:rPr>
          <w:rFonts w:ascii="Times New Roman" w:hAnsi="Times New Roman" w:cs="Times New Roman"/>
          <w:sz w:val="28"/>
          <w:szCs w:val="28"/>
          <w:rtl/>
        </w:rPr>
        <w:t xml:space="preserve"> </w:t>
      </w:r>
      <w:r w:rsidRPr="004A13DC">
        <w:rPr>
          <w:rFonts w:ascii="Times New Roman" w:hAnsi="Times New Roman" w:cs="Times New Roman"/>
          <w:sz w:val="28"/>
          <w:szCs w:val="28"/>
          <w:rtl/>
        </w:rPr>
        <w:t xml:space="preserve"> تَنَازَعْتُمْ فِيْ شَيْءٍ فَرُدُّوْهُ اِلَى اللّٰهِ وَالرَّسُوْلِ اِنْ كُنْتُمْ تُؤْمِنُوْنَ بِاللّٰهِ وَالْيَوْمِ الْاٰخِرِۗ ذٰلِكَ خَيْرٌ وَّاَحْسَنُ تَأْوِيْلًا</w:t>
      </w:r>
    </w:p>
    <w:p w:rsidR="00400A5C" w:rsidRPr="00AF1212" w:rsidRDefault="00400A5C" w:rsidP="00345A9F">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Artinya</w:t>
      </w:r>
      <w:proofErr w:type="gramStart"/>
      <w:r>
        <w:rPr>
          <w:rFonts w:ascii="Times New Roman" w:hAnsi="Times New Roman" w:cs="Times New Roman"/>
          <w:sz w:val="24"/>
          <w:szCs w:val="24"/>
        </w:rPr>
        <w:t>:</w:t>
      </w:r>
      <w:r w:rsidRPr="0053556F">
        <w:rPr>
          <w:rFonts w:ascii="Times New Roman" w:hAnsi="Times New Roman" w:cs="Times New Roman"/>
          <w:sz w:val="24"/>
          <w:szCs w:val="24"/>
        </w:rPr>
        <w:t>“</w:t>
      </w:r>
      <w:proofErr w:type="gramEnd"/>
      <w:r w:rsidRPr="002B60E3">
        <w:rPr>
          <w:rFonts w:ascii="Times New Roman" w:hAnsi="Times New Roman" w:cs="Times New Roman"/>
          <w:iCs/>
          <w:sz w:val="24"/>
          <w:szCs w:val="24"/>
        </w:rPr>
        <w:t xml:space="preserve">Wahai orang-orang yang beriman! </w:t>
      </w:r>
      <w:proofErr w:type="gramStart"/>
      <w:r w:rsidRPr="002B60E3">
        <w:rPr>
          <w:rFonts w:ascii="Times New Roman" w:hAnsi="Times New Roman" w:cs="Times New Roman"/>
          <w:iCs/>
          <w:sz w:val="24"/>
          <w:szCs w:val="24"/>
        </w:rPr>
        <w:t>Taatilah Allah</w:t>
      </w:r>
      <w:r>
        <w:rPr>
          <w:rFonts w:ascii="Times New Roman" w:hAnsi="Times New Roman" w:cs="Times New Roman"/>
          <w:iCs/>
          <w:sz w:val="24"/>
          <w:szCs w:val="24"/>
        </w:rPr>
        <w:t xml:space="preserve"> </w:t>
      </w:r>
      <w:r w:rsidRPr="002B60E3">
        <w:rPr>
          <w:rFonts w:ascii="Times New Roman" w:hAnsi="Times New Roman" w:cs="Times New Roman"/>
          <w:iCs/>
          <w:sz w:val="24"/>
          <w:szCs w:val="24"/>
        </w:rPr>
        <w:t>dan taatilah Rasul (Muhammad), dan Ulil Amri (pemegang kekuasaan) di antara kamu.</w:t>
      </w:r>
      <w:proofErr w:type="gramEnd"/>
      <w:r w:rsidRPr="002B60E3">
        <w:rPr>
          <w:rFonts w:ascii="Times New Roman" w:hAnsi="Times New Roman" w:cs="Times New Roman"/>
          <w:iCs/>
          <w:sz w:val="24"/>
          <w:szCs w:val="24"/>
        </w:rPr>
        <w:t xml:space="preserve"> </w:t>
      </w:r>
      <w:proofErr w:type="gramStart"/>
      <w:r w:rsidRPr="002B60E3">
        <w:rPr>
          <w:rFonts w:ascii="Times New Roman" w:hAnsi="Times New Roman" w:cs="Times New Roman"/>
          <w:iCs/>
          <w:sz w:val="24"/>
          <w:szCs w:val="24"/>
        </w:rPr>
        <w:t>Kemudian, jika kamu berbeda pendapat tentang sesuatu, maka kembalikanlah kepada Allah (Al-Qur'an) dan Rasul (sunnahnya), jika kamu beriman kepada Allah dan hari kemudian.</w:t>
      </w:r>
      <w:proofErr w:type="gramEnd"/>
      <w:r w:rsidRPr="002B60E3">
        <w:rPr>
          <w:rFonts w:ascii="Times New Roman" w:hAnsi="Times New Roman" w:cs="Times New Roman"/>
          <w:iCs/>
          <w:sz w:val="24"/>
          <w:szCs w:val="24"/>
        </w:rPr>
        <w:t xml:space="preserve"> </w:t>
      </w:r>
      <w:proofErr w:type="gramStart"/>
      <w:r w:rsidRPr="002B60E3">
        <w:rPr>
          <w:rFonts w:ascii="Times New Roman" w:hAnsi="Times New Roman" w:cs="Times New Roman"/>
          <w:iCs/>
          <w:sz w:val="24"/>
          <w:szCs w:val="24"/>
        </w:rPr>
        <w:t>Yang demikian itu lebih utama (bagimu) dan lebih baik akibatnya</w:t>
      </w:r>
      <w:r w:rsidRPr="0053556F">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23"/>
      </w:r>
    </w:p>
    <w:p w:rsidR="00400A5C" w:rsidRPr="0053556F" w:rsidRDefault="00400A5C" w:rsidP="00357F77">
      <w:pPr>
        <w:spacing w:after="0" w:line="360" w:lineRule="auto"/>
        <w:ind w:firstLine="720"/>
        <w:jc w:val="both"/>
        <w:rPr>
          <w:rFonts w:ascii="Times New Roman" w:hAnsi="Times New Roman" w:cs="Times New Roman"/>
          <w:sz w:val="24"/>
          <w:szCs w:val="24"/>
        </w:rPr>
      </w:pPr>
      <w:proofErr w:type="gramStart"/>
      <w:r w:rsidRPr="0053556F">
        <w:rPr>
          <w:rFonts w:ascii="Times New Roman" w:hAnsi="Times New Roman" w:cs="Times New Roman"/>
          <w:sz w:val="24"/>
          <w:szCs w:val="24"/>
        </w:rPr>
        <w:t>Di dalam Pondok pesantren para ustad</w:t>
      </w:r>
      <w:r>
        <w:rPr>
          <w:rFonts w:ascii="Times New Roman" w:hAnsi="Times New Roman" w:cs="Times New Roman"/>
          <w:sz w:val="24"/>
          <w:szCs w:val="24"/>
        </w:rPr>
        <w:t>z</w:t>
      </w:r>
      <w:r w:rsidRPr="0053556F">
        <w:rPr>
          <w:rFonts w:ascii="Times New Roman" w:hAnsi="Times New Roman" w:cs="Times New Roman"/>
          <w:sz w:val="24"/>
          <w:szCs w:val="24"/>
        </w:rPr>
        <w:t xml:space="preserve"> dan ustadzah adalah panutan yang menjadi tolak ukur santri dalam meningkatkan nilai-nilai kedisiplinan santri, selain itu juga para ustad dan ustadzah sangat berperan penting dalam mendisiplinkan santri.</w:t>
      </w:r>
      <w:proofErr w:type="gramEnd"/>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Namun dalam peningkatan nilai-nilai kedisiplinan, para organisasi juga sangat perperan dalam penerapan nilai-nilai disiplin tersebut.</w:t>
      </w:r>
      <w:proofErr w:type="gramEnd"/>
      <w:r w:rsidRPr="0053556F">
        <w:rPr>
          <w:rFonts w:ascii="Times New Roman" w:hAnsi="Times New Roman" w:cs="Times New Roman"/>
          <w:sz w:val="24"/>
          <w:szCs w:val="24"/>
        </w:rPr>
        <w:t xml:space="preserve"> Organisasi secara etimologi berasal dari bahasa </w:t>
      </w:r>
      <w:proofErr w:type="gramStart"/>
      <w:r w:rsidRPr="0053556F">
        <w:rPr>
          <w:rFonts w:ascii="Times New Roman" w:hAnsi="Times New Roman" w:cs="Times New Roman"/>
          <w:sz w:val="24"/>
          <w:szCs w:val="24"/>
        </w:rPr>
        <w:t>latin</w:t>
      </w:r>
      <w:proofErr w:type="gramEnd"/>
      <w:r w:rsidRPr="0053556F">
        <w:rPr>
          <w:rFonts w:ascii="Times New Roman" w:hAnsi="Times New Roman" w:cs="Times New Roman"/>
          <w:sz w:val="24"/>
          <w:szCs w:val="24"/>
        </w:rPr>
        <w:t xml:space="preserve"> yaitu </w:t>
      </w:r>
      <w:r w:rsidRPr="00357F77">
        <w:rPr>
          <w:rFonts w:ascii="Times New Roman" w:hAnsi="Times New Roman" w:cs="Times New Roman"/>
          <w:i/>
          <w:sz w:val="24"/>
          <w:szCs w:val="24"/>
        </w:rPr>
        <w:t>organizare</w:t>
      </w:r>
      <w:r w:rsidRPr="0053556F">
        <w:rPr>
          <w:rFonts w:ascii="Times New Roman" w:hAnsi="Times New Roman" w:cs="Times New Roman"/>
          <w:sz w:val="24"/>
          <w:szCs w:val="24"/>
        </w:rPr>
        <w:t xml:space="preserve">, kemudian dalam bahasa Inggris yaitu </w:t>
      </w:r>
      <w:r w:rsidRPr="00357F77">
        <w:rPr>
          <w:rFonts w:ascii="Times New Roman" w:hAnsi="Times New Roman" w:cs="Times New Roman"/>
          <w:i/>
          <w:sz w:val="24"/>
          <w:szCs w:val="24"/>
        </w:rPr>
        <w:t>organize</w:t>
      </w:r>
      <w:r w:rsidRPr="0053556F">
        <w:rPr>
          <w:rFonts w:ascii="Times New Roman" w:hAnsi="Times New Roman" w:cs="Times New Roman"/>
          <w:sz w:val="24"/>
          <w:szCs w:val="24"/>
        </w:rPr>
        <w:t xml:space="preserve"> yang berarti membentuk suatu kebulatan dari bagianbagian yang berkaitan satu sama lainnya.</w:t>
      </w:r>
      <w:r w:rsidRPr="0053556F">
        <w:rPr>
          <w:rStyle w:val="FootnoteReference"/>
          <w:rFonts w:ascii="Times New Roman" w:hAnsi="Times New Roman" w:cs="Times New Roman"/>
          <w:sz w:val="24"/>
          <w:szCs w:val="24"/>
        </w:rPr>
        <w:footnoteReference w:id="24"/>
      </w:r>
      <w:r w:rsidRPr="0053556F">
        <w:rPr>
          <w:rFonts w:ascii="Times New Roman" w:hAnsi="Times New Roman" w:cs="Times New Roman"/>
          <w:sz w:val="24"/>
          <w:szCs w:val="24"/>
        </w:rPr>
        <w:t xml:space="preserve"> Adapun tugas para Organisasi</w:t>
      </w:r>
      <w:r w:rsidR="00357F77">
        <w:rPr>
          <w:rFonts w:ascii="Times New Roman" w:hAnsi="Times New Roman" w:cs="Times New Roman"/>
          <w:sz w:val="24"/>
          <w:szCs w:val="24"/>
        </w:rPr>
        <w:t xml:space="preserve"> </w:t>
      </w:r>
      <w:proofErr w:type="gramStart"/>
      <w:r w:rsidR="00357F77">
        <w:rPr>
          <w:rFonts w:ascii="Times New Roman" w:hAnsi="Times New Roman" w:cs="Times New Roman"/>
          <w:sz w:val="24"/>
          <w:szCs w:val="24"/>
        </w:rPr>
        <w:t xml:space="preserve">santri </w:t>
      </w:r>
      <w:r w:rsidRPr="0053556F">
        <w:rPr>
          <w:rFonts w:ascii="Times New Roman" w:hAnsi="Times New Roman" w:cs="Times New Roman"/>
          <w:sz w:val="24"/>
          <w:szCs w:val="24"/>
        </w:rPr>
        <w:t xml:space="preserve"> yaitu</w:t>
      </w:r>
      <w:proofErr w:type="gramEnd"/>
      <w:r w:rsidRPr="0053556F">
        <w:rPr>
          <w:rFonts w:ascii="Times New Roman" w:hAnsi="Times New Roman" w:cs="Times New Roman"/>
          <w:sz w:val="24"/>
          <w:szCs w:val="24"/>
        </w:rPr>
        <w:t xml:space="preserve"> :</w:t>
      </w:r>
    </w:p>
    <w:p w:rsidR="00400A5C" w:rsidRPr="0053556F" w:rsidRDefault="00400A5C" w:rsidP="00400A5C">
      <w:pPr>
        <w:pStyle w:val="ListParagraph"/>
        <w:numPr>
          <w:ilvl w:val="0"/>
          <w:numId w:val="5"/>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Mengawasi dan mengontrol disiplin berjama’ah, disiplin berolahraga, disiplin berpakaian, disiplin makan dan minum, jalannya latihan berpidato, santrisantri yang bepergian ke luar kampus, piket-piket asrama dan piket malam,tidur malam santri, rambut santri, menyensor seluruh surat dari luar pondok yang dialamatkan kepada santri, dll.</w:t>
      </w:r>
    </w:p>
    <w:p w:rsidR="00EB1B41" w:rsidRDefault="00400A5C" w:rsidP="00EB1B41">
      <w:pPr>
        <w:pStyle w:val="ListParagraph"/>
        <w:numPr>
          <w:ilvl w:val="0"/>
          <w:numId w:val="5"/>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Mendisiplinkan dan memberi sanksi santri-santri yang melanggar. Ada pelanggaran berat dan ada pelanggaran ringan. Pelanggaran berat bisa menyebabkan pelakunya diusir, yaitu berpacaran, mencuri, berkelahi, dan menghina pengurus.</w:t>
      </w:r>
    </w:p>
    <w:p w:rsidR="00400A5C" w:rsidRPr="00EB1B41" w:rsidRDefault="00400A5C" w:rsidP="00EB1B41">
      <w:pPr>
        <w:spacing w:after="0" w:line="360" w:lineRule="auto"/>
        <w:ind w:firstLine="720"/>
        <w:jc w:val="both"/>
        <w:rPr>
          <w:rFonts w:ascii="Times New Roman" w:hAnsi="Times New Roman" w:cs="Times New Roman"/>
          <w:sz w:val="24"/>
          <w:szCs w:val="24"/>
        </w:rPr>
      </w:pPr>
      <w:proofErr w:type="gramStart"/>
      <w:r w:rsidRPr="00EB1B41">
        <w:rPr>
          <w:rFonts w:ascii="Times New Roman" w:hAnsi="Times New Roman" w:cs="Times New Roman"/>
          <w:sz w:val="24"/>
          <w:szCs w:val="24"/>
        </w:rPr>
        <w:lastRenderedPageBreak/>
        <w:t>Di pondok pesantren modern Darussalam Kepahiang, OSIS disebut dengan OSPPMD yang mana berasal dari kepanjangan Organisasi Santri Pondok Pesantren modern Darussalam.</w:t>
      </w:r>
      <w:proofErr w:type="gramEnd"/>
      <w:r w:rsidRPr="00EB1B41">
        <w:rPr>
          <w:rFonts w:ascii="Times New Roman" w:hAnsi="Times New Roman" w:cs="Times New Roman"/>
          <w:sz w:val="24"/>
          <w:szCs w:val="24"/>
        </w:rPr>
        <w:t xml:space="preserve"> Organisasi Santri Pondok Pesantren modern Darussalam adalah sekumpulan santri yang diberikan amanah oleh pondok pesantren melalui Surat Keputusan Pimpinan Pondok untuk menggerakan, mengontrol, mengawasi, serta mengayomi semua bentuk aktivitas dan kegiatan yang ada di Pondok Pesantren Modern Darussalam Kepahiang.</w:t>
      </w:r>
      <w:r w:rsidRPr="0053556F">
        <w:rPr>
          <w:rStyle w:val="FootnoteReference"/>
          <w:rFonts w:ascii="Times New Roman" w:hAnsi="Times New Roman" w:cs="Times New Roman"/>
          <w:sz w:val="24"/>
          <w:szCs w:val="24"/>
        </w:rPr>
        <w:footnoteReference w:id="25"/>
      </w:r>
    </w:p>
    <w:p w:rsidR="00400A5C" w:rsidRPr="0053556F" w:rsidRDefault="00400A5C" w:rsidP="00EB1B41">
      <w:pPr>
        <w:tabs>
          <w:tab w:val="left" w:pos="1843"/>
        </w:tabs>
        <w:spacing w:after="0" w:line="360" w:lineRule="auto"/>
        <w:ind w:firstLine="567"/>
        <w:jc w:val="both"/>
        <w:rPr>
          <w:rFonts w:ascii="Times New Roman" w:hAnsi="Times New Roman" w:cs="Times New Roman"/>
          <w:sz w:val="24"/>
          <w:szCs w:val="24"/>
        </w:rPr>
      </w:pPr>
      <w:r w:rsidRPr="0053556F">
        <w:rPr>
          <w:rFonts w:ascii="Times New Roman" w:hAnsi="Times New Roman" w:cs="Times New Roman"/>
          <w:sz w:val="24"/>
          <w:szCs w:val="24"/>
        </w:rPr>
        <w:t xml:space="preserve">Adapun beberapa kegiatan yang ada </w:t>
      </w:r>
      <w:proofErr w:type="gramStart"/>
      <w:r w:rsidRPr="0053556F">
        <w:rPr>
          <w:rFonts w:ascii="Times New Roman" w:hAnsi="Times New Roman" w:cs="Times New Roman"/>
          <w:sz w:val="24"/>
          <w:szCs w:val="24"/>
        </w:rPr>
        <w:t>di  pondok</w:t>
      </w:r>
      <w:proofErr w:type="gramEnd"/>
      <w:r w:rsidRPr="0053556F">
        <w:rPr>
          <w:rFonts w:ascii="Times New Roman" w:hAnsi="Times New Roman" w:cs="Times New Roman"/>
          <w:sz w:val="24"/>
          <w:szCs w:val="24"/>
        </w:rPr>
        <w:t xml:space="preserve"> pesantren sebagai upaya penerapan nilai-nilai kedisiplinan, antara lain yaitu:</w:t>
      </w:r>
    </w:p>
    <w:p w:rsidR="00400A5C" w:rsidRPr="0053556F" w:rsidRDefault="00400A5C" w:rsidP="00400A5C">
      <w:pPr>
        <w:pStyle w:val="ListParagraph"/>
        <w:numPr>
          <w:ilvl w:val="0"/>
          <w:numId w:val="15"/>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Sholat Berjama’ah di masjid</w:t>
      </w:r>
    </w:p>
    <w:p w:rsidR="00400A5C" w:rsidRPr="002B60E3" w:rsidRDefault="00400A5C" w:rsidP="00EB1B41">
      <w:pPr>
        <w:spacing w:after="0" w:line="360" w:lineRule="auto"/>
        <w:ind w:left="360" w:firstLine="360"/>
        <w:jc w:val="both"/>
        <w:rPr>
          <w:rFonts w:ascii="Times New Roman" w:hAnsi="Times New Roman" w:cs="Times New Roman"/>
          <w:sz w:val="24"/>
          <w:szCs w:val="24"/>
        </w:rPr>
      </w:pPr>
      <w:r w:rsidRPr="002B60E3">
        <w:rPr>
          <w:rFonts w:ascii="Times New Roman" w:hAnsi="Times New Roman" w:cs="Times New Roman"/>
          <w:sz w:val="24"/>
          <w:szCs w:val="24"/>
          <w:lang w:val="id-ID"/>
        </w:rPr>
        <w:t>Secara umum shalat berjamaah adalah shalat yang dilakukan oleh dua orang atau lebih, dimana salah satunya menjadi imam dan yang lain menjadi makmum dengan memenuhi semua ketentuan shalat berjama’ah.</w:t>
      </w:r>
      <w:r w:rsidRPr="0053556F">
        <w:rPr>
          <w:rStyle w:val="FootnoteReference"/>
          <w:rFonts w:ascii="Times New Roman" w:hAnsi="Times New Roman" w:cs="Times New Roman"/>
          <w:sz w:val="24"/>
          <w:szCs w:val="24"/>
        </w:rPr>
        <w:footnoteReference w:id="26"/>
      </w:r>
      <w:r w:rsidRPr="002B60E3">
        <w:rPr>
          <w:rFonts w:ascii="Times New Roman" w:hAnsi="Times New Roman" w:cs="Times New Roman"/>
          <w:sz w:val="24"/>
          <w:szCs w:val="24"/>
          <w:lang w:val="id-ID"/>
        </w:rPr>
        <w:t xml:space="preserve"> </w:t>
      </w:r>
      <w:proofErr w:type="gramStart"/>
      <w:r w:rsidRPr="002B60E3">
        <w:rPr>
          <w:rFonts w:ascii="Times New Roman" w:hAnsi="Times New Roman" w:cs="Times New Roman"/>
          <w:sz w:val="24"/>
          <w:szCs w:val="24"/>
        </w:rPr>
        <w:t>Di pondok pesantren sholat berjama’ah adalah salah satu kegiatan wajib yang harus ditaati oleh semua santri.</w:t>
      </w:r>
      <w:proofErr w:type="gramEnd"/>
    </w:p>
    <w:p w:rsidR="00400A5C" w:rsidRPr="0053556F" w:rsidRDefault="00400A5C" w:rsidP="00400A5C">
      <w:pPr>
        <w:pStyle w:val="ListParagraph"/>
        <w:numPr>
          <w:ilvl w:val="0"/>
          <w:numId w:val="15"/>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Kegiatan Bahasa</w:t>
      </w:r>
    </w:p>
    <w:p w:rsidR="00CA6CB0" w:rsidRPr="0053556F" w:rsidRDefault="00400A5C" w:rsidP="004E0A94">
      <w:pPr>
        <w:spacing w:after="0" w:line="360" w:lineRule="auto"/>
        <w:ind w:left="360" w:firstLine="491"/>
        <w:jc w:val="both"/>
        <w:rPr>
          <w:rFonts w:ascii="Times New Roman" w:hAnsi="Times New Roman" w:cs="Times New Roman"/>
          <w:sz w:val="24"/>
          <w:szCs w:val="24"/>
        </w:rPr>
      </w:pPr>
      <w:proofErr w:type="gramStart"/>
      <w:r w:rsidRPr="0053556F">
        <w:rPr>
          <w:rFonts w:ascii="Times New Roman" w:hAnsi="Times New Roman" w:cs="Times New Roman"/>
          <w:sz w:val="24"/>
          <w:szCs w:val="24"/>
        </w:rPr>
        <w:t>Kegiatan bahasa juga salah satu sikap pendisiplinan pada santri, kar</w:t>
      </w:r>
      <w:r>
        <w:rPr>
          <w:rFonts w:ascii="Times New Roman" w:hAnsi="Times New Roman" w:cs="Times New Roman"/>
          <w:sz w:val="24"/>
          <w:szCs w:val="24"/>
        </w:rPr>
        <w:t>e</w:t>
      </w:r>
      <w:r w:rsidRPr="0053556F">
        <w:rPr>
          <w:rFonts w:ascii="Times New Roman" w:hAnsi="Times New Roman" w:cs="Times New Roman"/>
          <w:sz w:val="24"/>
          <w:szCs w:val="24"/>
        </w:rPr>
        <w:t>na dengan berbahasa yang baik dan benar termasuk dalam pembentukan karakeristik pada santri di</w:t>
      </w:r>
      <w:r>
        <w:rPr>
          <w:rFonts w:ascii="Times New Roman" w:hAnsi="Times New Roman" w:cs="Times New Roman"/>
          <w:sz w:val="24"/>
          <w:szCs w:val="24"/>
        </w:rPr>
        <w:t xml:space="preserve"> </w:t>
      </w:r>
      <w:r w:rsidRPr="0053556F">
        <w:rPr>
          <w:rFonts w:ascii="Times New Roman" w:hAnsi="Times New Roman" w:cs="Times New Roman"/>
          <w:sz w:val="24"/>
          <w:szCs w:val="24"/>
        </w:rPr>
        <w:t>pondok pesantren.</w:t>
      </w:r>
      <w:proofErr w:type="gramEnd"/>
      <w:r w:rsidRPr="0053556F">
        <w:rPr>
          <w:rFonts w:ascii="Times New Roman" w:hAnsi="Times New Roman" w:cs="Times New Roman"/>
          <w:sz w:val="24"/>
          <w:szCs w:val="24"/>
        </w:rPr>
        <w:t xml:space="preserve"> Tujuan dari adanya program pembiasaan berbahasa asing yaitu bertujuan agar seluruh santri dapat mengetahui, memahami, melakukan dan terbiasa berbicara bahasa asing khususnya bahasa Arab dan bahasa Inggris sebagai bahasa komunikasi sehari-hari dan nantinya akan menjadi</w:t>
      </w:r>
      <w:r w:rsidR="00357F77">
        <w:rPr>
          <w:rFonts w:ascii="Times New Roman" w:hAnsi="Times New Roman" w:cs="Times New Roman"/>
          <w:sz w:val="24"/>
          <w:szCs w:val="24"/>
        </w:rPr>
        <w:t xml:space="preserve"> bekal mereka dikemudian hari. A</w:t>
      </w:r>
      <w:r w:rsidRPr="0053556F">
        <w:rPr>
          <w:rFonts w:ascii="Times New Roman" w:hAnsi="Times New Roman" w:cs="Times New Roman"/>
          <w:sz w:val="24"/>
          <w:szCs w:val="24"/>
        </w:rPr>
        <w:t>dapun bentuk dari pembiasaan bahasa a</w:t>
      </w:r>
      <w:r>
        <w:rPr>
          <w:rFonts w:ascii="Times New Roman" w:hAnsi="Times New Roman" w:cs="Times New Roman"/>
          <w:sz w:val="24"/>
          <w:szCs w:val="24"/>
        </w:rPr>
        <w:t xml:space="preserve">sing diantaranya: berkomunikasi </w:t>
      </w:r>
      <w:r w:rsidRPr="0053556F">
        <w:rPr>
          <w:rFonts w:ascii="Times New Roman" w:hAnsi="Times New Roman" w:cs="Times New Roman"/>
          <w:sz w:val="24"/>
          <w:szCs w:val="24"/>
        </w:rPr>
        <w:t xml:space="preserve"> menggunakan bahasa Arab dan Inggris, pidato tiga bahasa yaitu bahasa Arab, baha</w:t>
      </w:r>
      <w:r>
        <w:rPr>
          <w:rFonts w:ascii="Times New Roman" w:hAnsi="Times New Roman" w:cs="Times New Roman"/>
          <w:sz w:val="24"/>
          <w:szCs w:val="24"/>
        </w:rPr>
        <w:t>sa Inggris dan bahasa Indonesia dan</w:t>
      </w:r>
      <w:r w:rsidRPr="0053556F">
        <w:rPr>
          <w:rFonts w:ascii="Times New Roman" w:hAnsi="Times New Roman" w:cs="Times New Roman"/>
          <w:sz w:val="24"/>
          <w:szCs w:val="24"/>
        </w:rPr>
        <w:t xml:space="preserve"> kegiatan pemberian mufrodat setiap harinya.</w:t>
      </w:r>
      <w:r w:rsidRPr="0053556F">
        <w:rPr>
          <w:rStyle w:val="FootnoteReference"/>
          <w:rFonts w:ascii="Times New Roman" w:hAnsi="Times New Roman" w:cs="Times New Roman"/>
          <w:sz w:val="24"/>
          <w:szCs w:val="24"/>
        </w:rPr>
        <w:footnoteReference w:id="27"/>
      </w:r>
    </w:p>
    <w:p w:rsidR="00400A5C" w:rsidRPr="00EB1B41" w:rsidRDefault="00400A5C" w:rsidP="00EB1B41">
      <w:pPr>
        <w:spacing w:after="0" w:line="360" w:lineRule="auto"/>
        <w:rPr>
          <w:rFonts w:ascii="Times New Roman" w:hAnsi="Times New Roman" w:cs="Times New Roman"/>
          <w:b/>
          <w:sz w:val="24"/>
          <w:szCs w:val="24"/>
        </w:rPr>
      </w:pPr>
      <w:r w:rsidRPr="00EB1B41">
        <w:rPr>
          <w:rFonts w:ascii="Times New Roman" w:hAnsi="Times New Roman" w:cs="Times New Roman"/>
          <w:b/>
          <w:sz w:val="24"/>
          <w:szCs w:val="24"/>
        </w:rPr>
        <w:t xml:space="preserve">Pendidikan Pondok pesantren </w:t>
      </w:r>
    </w:p>
    <w:p w:rsidR="00400A5C" w:rsidRDefault="00400A5C" w:rsidP="00EB1B41">
      <w:pPr>
        <w:spacing w:after="0" w:line="360" w:lineRule="auto"/>
        <w:ind w:firstLine="709"/>
        <w:jc w:val="both"/>
        <w:rPr>
          <w:rFonts w:ascii="Times New Roman" w:hAnsi="Times New Roman" w:cs="Times New Roman"/>
          <w:sz w:val="24"/>
          <w:szCs w:val="24"/>
        </w:rPr>
      </w:pPr>
      <w:proofErr w:type="gramStart"/>
      <w:r w:rsidRPr="0053556F">
        <w:rPr>
          <w:rFonts w:ascii="Times New Roman" w:hAnsi="Times New Roman" w:cs="Times New Roman"/>
          <w:sz w:val="24"/>
          <w:szCs w:val="24"/>
        </w:rPr>
        <w:t>Pondok pesantren berasal dari dua kata, yaitu pondok dan pesantren.</w:t>
      </w:r>
      <w:proofErr w:type="gramEnd"/>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Pondok berasal dari bahasa Arab “Funduq” yang berarti tempat menginap, atau asrama.</w:t>
      </w:r>
      <w:proofErr w:type="gramEnd"/>
      <w:r w:rsidRPr="0053556F">
        <w:rPr>
          <w:rFonts w:ascii="Times New Roman" w:hAnsi="Times New Roman" w:cs="Times New Roman"/>
          <w:sz w:val="24"/>
          <w:szCs w:val="24"/>
        </w:rPr>
        <w:t xml:space="preserve"> Sedangkan pesantren berasal dari bahasa Tamil, dari kata santri, diimbuhi awalan pe dan akhiran –</w:t>
      </w:r>
      <w:proofErr w:type="gramStart"/>
      <w:r w:rsidRPr="0053556F">
        <w:rPr>
          <w:rFonts w:ascii="Times New Roman" w:hAnsi="Times New Roman" w:cs="Times New Roman"/>
          <w:sz w:val="24"/>
          <w:szCs w:val="24"/>
        </w:rPr>
        <w:t>an</w:t>
      </w:r>
      <w:proofErr w:type="gramEnd"/>
      <w:r w:rsidRPr="0053556F">
        <w:rPr>
          <w:rFonts w:ascii="Times New Roman" w:hAnsi="Times New Roman" w:cs="Times New Roman"/>
          <w:sz w:val="24"/>
          <w:szCs w:val="24"/>
        </w:rPr>
        <w:t xml:space="preserve"> yang berarti para penuntut ilmu.</w:t>
      </w:r>
      <w:r>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Sedangkan secara istilah pondok pesantren merupakan dua istilah yang menunjukkan satu pengertian.</w:t>
      </w:r>
      <w:proofErr w:type="gramEnd"/>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 xml:space="preserve">Pesantren menurut pengertian dasarnya adalah tempat belajar </w:t>
      </w:r>
      <w:r w:rsidRPr="0053556F">
        <w:rPr>
          <w:rFonts w:ascii="Times New Roman" w:hAnsi="Times New Roman" w:cs="Times New Roman"/>
          <w:sz w:val="24"/>
          <w:szCs w:val="24"/>
        </w:rPr>
        <w:lastRenderedPageBreak/>
        <w:t>para santri, sedangkan pondok berarti rumah atau tempat tinggal sederhana terbuat dari bambu.</w:t>
      </w:r>
      <w:proofErr w:type="gramEnd"/>
      <w:r w:rsidRPr="0053556F">
        <w:rPr>
          <w:rFonts w:ascii="Times New Roman" w:hAnsi="Times New Roman" w:cs="Times New Roman"/>
          <w:sz w:val="24"/>
          <w:szCs w:val="24"/>
        </w:rPr>
        <w:t xml:space="preserve"> </w:t>
      </w:r>
      <w:r w:rsidRPr="0053556F">
        <w:rPr>
          <w:rStyle w:val="FootnoteReference"/>
          <w:rFonts w:ascii="Times New Roman" w:hAnsi="Times New Roman" w:cs="Times New Roman"/>
          <w:sz w:val="24"/>
          <w:szCs w:val="24"/>
        </w:rPr>
        <w:footnoteReference w:id="28"/>
      </w:r>
    </w:p>
    <w:p w:rsidR="00400A5C" w:rsidRPr="0053556F" w:rsidRDefault="00400A5C" w:rsidP="00243393">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C.C. Berg berpendapat bahwa istilah tersebut berasal dari bahasa India yaitu shastri yang mana memiliki atri orang-orang yang tahu buku-buku agama Hindu atau sarjana ahli kitab agama Hindu.</w:t>
      </w:r>
      <w:proofErr w:type="gramEnd"/>
      <w:r>
        <w:rPr>
          <w:rStyle w:val="FootnoteReference"/>
          <w:rFonts w:ascii="Times New Roman" w:hAnsi="Times New Roman" w:cs="Times New Roman"/>
          <w:sz w:val="24"/>
          <w:szCs w:val="24"/>
        </w:rPr>
        <w:footnoteReference w:id="29"/>
      </w:r>
      <w:r w:rsidR="00243393">
        <w:rPr>
          <w:rFonts w:ascii="Times New Roman" w:hAnsi="Times New Roman" w:cs="Times New Roman"/>
          <w:sz w:val="24"/>
          <w:szCs w:val="24"/>
        </w:rPr>
        <w:t xml:space="preserve"> </w:t>
      </w:r>
      <w:r w:rsidRPr="0053556F">
        <w:rPr>
          <w:rFonts w:ascii="Times New Roman" w:hAnsi="Times New Roman" w:cs="Times New Roman"/>
          <w:sz w:val="24"/>
          <w:szCs w:val="24"/>
        </w:rPr>
        <w:t>Abdurrahman Wahid, mendefinisikan pesantren secara teknis, pesantren adalah tempat di mana santri tinggal.</w:t>
      </w:r>
      <w:r w:rsidRPr="0053556F">
        <w:rPr>
          <w:rFonts w:ascii="Times New Roman" w:hAnsi="Times New Roman" w:cs="Times New Roman"/>
          <w:sz w:val="24"/>
          <w:szCs w:val="24"/>
          <w:vertAlign w:val="superscript"/>
        </w:rPr>
        <w:footnoteReference w:id="30"/>
      </w:r>
    </w:p>
    <w:p w:rsidR="00400A5C" w:rsidRPr="0053556F" w:rsidRDefault="00400A5C" w:rsidP="00396B35">
      <w:pPr>
        <w:spacing w:after="0" w:line="360" w:lineRule="auto"/>
        <w:ind w:firstLine="709"/>
        <w:jc w:val="both"/>
        <w:rPr>
          <w:rFonts w:ascii="Times New Roman" w:hAnsi="Times New Roman" w:cs="Times New Roman"/>
          <w:sz w:val="24"/>
          <w:szCs w:val="24"/>
        </w:rPr>
      </w:pPr>
      <w:r w:rsidRPr="0053556F">
        <w:rPr>
          <w:rFonts w:ascii="Times New Roman" w:hAnsi="Times New Roman" w:cs="Times New Roman"/>
          <w:sz w:val="24"/>
          <w:szCs w:val="24"/>
        </w:rPr>
        <w:t xml:space="preserve">Ciri khusus kepesantrenan, baik secara kelembagaan maupun unsur-unsur yang membedakannya dengan lembaga-lembaga pendidikan lainnya antara lain: </w:t>
      </w:r>
    </w:p>
    <w:p w:rsidR="00400A5C" w:rsidRPr="0053556F" w:rsidRDefault="00400A5C" w:rsidP="00400A5C">
      <w:pPr>
        <w:pStyle w:val="ListParagraph"/>
        <w:numPr>
          <w:ilvl w:val="0"/>
          <w:numId w:val="8"/>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Pondok</w:t>
      </w:r>
    </w:p>
    <w:p w:rsidR="00400A5C" w:rsidRPr="0053556F" w:rsidRDefault="00400A5C" w:rsidP="00DB5D11">
      <w:pPr>
        <w:spacing w:after="0" w:line="360" w:lineRule="auto"/>
        <w:ind w:left="360" w:firstLine="360"/>
        <w:jc w:val="both"/>
        <w:rPr>
          <w:rFonts w:ascii="Times New Roman" w:hAnsi="Times New Roman" w:cs="Times New Roman"/>
          <w:sz w:val="24"/>
          <w:szCs w:val="24"/>
        </w:rPr>
      </w:pPr>
      <w:proofErr w:type="gramStart"/>
      <w:r w:rsidRPr="0053556F">
        <w:rPr>
          <w:rFonts w:ascii="Times New Roman" w:hAnsi="Times New Roman" w:cs="Times New Roman"/>
          <w:sz w:val="24"/>
          <w:szCs w:val="24"/>
        </w:rPr>
        <w:t>Biasanya, pembangunan pondok bagi santri dibagun di atas tanah milik kyai, walaupun dalam perkembangannya sudah banyak pemondokan didirikan di atas tanah milik masyarakat yang diwakafkan ke pondok pesantren.</w:t>
      </w:r>
      <w:proofErr w:type="gramEnd"/>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Pemondokan bagi santri merupakan ciri khas dari pondok pesantren dengan sistem pendidikan tradisional sedang pada sistem modern hanya menyediakan gedung belajar dan santri pulang pergi dari rumah mereka atau sebagaian dari mereka menyewa rumah penduduk di sekitar pondok.</w:t>
      </w:r>
      <w:proofErr w:type="gramEnd"/>
      <w:r w:rsidRPr="0053556F">
        <w:rPr>
          <w:rStyle w:val="FootnoteReference"/>
          <w:rFonts w:ascii="Times New Roman" w:hAnsi="Times New Roman" w:cs="Times New Roman"/>
          <w:sz w:val="24"/>
          <w:szCs w:val="24"/>
        </w:rPr>
        <w:footnoteReference w:id="31"/>
      </w:r>
    </w:p>
    <w:p w:rsidR="00400A5C" w:rsidRDefault="00400A5C" w:rsidP="00400A5C">
      <w:pPr>
        <w:pStyle w:val="ListParagraph"/>
        <w:numPr>
          <w:ilvl w:val="0"/>
          <w:numId w:val="8"/>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Masjid</w:t>
      </w:r>
    </w:p>
    <w:p w:rsidR="00357F77" w:rsidRPr="00DB5D11" w:rsidRDefault="00400A5C" w:rsidP="00CA6CB0">
      <w:pPr>
        <w:spacing w:after="0" w:line="360" w:lineRule="auto"/>
        <w:ind w:left="360" w:firstLine="360"/>
        <w:jc w:val="both"/>
        <w:rPr>
          <w:rFonts w:ascii="Times New Roman" w:hAnsi="Times New Roman" w:cs="Times New Roman"/>
          <w:sz w:val="24"/>
          <w:szCs w:val="24"/>
        </w:rPr>
      </w:pPr>
      <w:r w:rsidRPr="00DB5D11">
        <w:rPr>
          <w:rFonts w:ascii="Times New Roman" w:hAnsi="Times New Roman" w:cs="Times New Roman"/>
          <w:sz w:val="24"/>
          <w:szCs w:val="24"/>
        </w:rPr>
        <w:t xml:space="preserve">Masjid merupakan salah satu tempat yang tidak dapat dipisahkan dari pesantren, karena masjid adalah salah satu tempat yang paling tepat untuk mendidik para santri terutama dalam praktek ibadah sembayang </w:t>
      </w:r>
      <w:proofErr w:type="gramStart"/>
      <w:r w:rsidRPr="00DB5D11">
        <w:rPr>
          <w:rFonts w:ascii="Times New Roman" w:hAnsi="Times New Roman" w:cs="Times New Roman"/>
          <w:sz w:val="24"/>
          <w:szCs w:val="24"/>
        </w:rPr>
        <w:t>lima</w:t>
      </w:r>
      <w:proofErr w:type="gramEnd"/>
      <w:r w:rsidRPr="00DB5D11">
        <w:rPr>
          <w:rFonts w:ascii="Times New Roman" w:hAnsi="Times New Roman" w:cs="Times New Roman"/>
          <w:sz w:val="24"/>
          <w:szCs w:val="24"/>
        </w:rPr>
        <w:t xml:space="preserve"> waktu, khutbah sampai sembayang jum’at dan belajar kitab-kitab islam klasik.</w:t>
      </w:r>
      <w:r>
        <w:rPr>
          <w:rStyle w:val="FootnoteReference"/>
          <w:rFonts w:ascii="Times New Roman" w:hAnsi="Times New Roman" w:cs="Times New Roman"/>
          <w:sz w:val="24"/>
          <w:szCs w:val="24"/>
        </w:rPr>
        <w:footnoteReference w:id="32"/>
      </w:r>
    </w:p>
    <w:p w:rsidR="00400A5C" w:rsidRDefault="00400A5C" w:rsidP="00400A5C">
      <w:pPr>
        <w:pStyle w:val="ListParagraph"/>
        <w:numPr>
          <w:ilvl w:val="0"/>
          <w:numId w:val="8"/>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Santri</w:t>
      </w:r>
    </w:p>
    <w:p w:rsidR="00400A5C" w:rsidRPr="00DB5D11" w:rsidRDefault="00400A5C" w:rsidP="00DB5D11">
      <w:pPr>
        <w:spacing w:after="0" w:line="360" w:lineRule="auto"/>
        <w:ind w:left="360" w:firstLine="360"/>
        <w:jc w:val="both"/>
        <w:rPr>
          <w:rFonts w:ascii="Times New Roman" w:hAnsi="Times New Roman" w:cs="Times New Roman"/>
          <w:sz w:val="24"/>
          <w:szCs w:val="24"/>
        </w:rPr>
      </w:pPr>
      <w:proofErr w:type="gramStart"/>
      <w:r w:rsidRPr="00DB5D11">
        <w:rPr>
          <w:rFonts w:ascii="Times New Roman" w:hAnsi="Times New Roman" w:cs="Times New Roman"/>
          <w:sz w:val="24"/>
          <w:szCs w:val="24"/>
        </w:rPr>
        <w:t>Pengertian santri secara umum, yakni orang yang belajar agama Islam dan mendalami agama Islam di sebuah pesantrian (pesantren) yang menjadi tempat belajar bagi para santri.</w:t>
      </w:r>
      <w:proofErr w:type="gramEnd"/>
      <w:r w:rsidRPr="0053556F">
        <w:rPr>
          <w:rStyle w:val="FootnoteReference"/>
          <w:rFonts w:ascii="Times New Roman" w:hAnsi="Times New Roman" w:cs="Times New Roman"/>
          <w:sz w:val="24"/>
          <w:szCs w:val="24"/>
        </w:rPr>
        <w:footnoteReference w:id="33"/>
      </w:r>
      <w:r w:rsidRPr="00DB5D11">
        <w:rPr>
          <w:rFonts w:ascii="Times New Roman" w:hAnsi="Times New Roman" w:cs="Times New Roman"/>
          <w:sz w:val="24"/>
          <w:szCs w:val="24"/>
        </w:rPr>
        <w:t xml:space="preserve"> Sebagaimana dalam istilah pesantren, tidak </w:t>
      </w:r>
      <w:proofErr w:type="gramStart"/>
      <w:r w:rsidRPr="00DB5D11">
        <w:rPr>
          <w:rFonts w:ascii="Times New Roman" w:hAnsi="Times New Roman" w:cs="Times New Roman"/>
          <w:sz w:val="24"/>
          <w:szCs w:val="24"/>
        </w:rPr>
        <w:t>akan</w:t>
      </w:r>
      <w:proofErr w:type="gramEnd"/>
      <w:r w:rsidRPr="00DB5D11">
        <w:rPr>
          <w:rFonts w:ascii="Times New Roman" w:hAnsi="Times New Roman" w:cs="Times New Roman"/>
          <w:sz w:val="24"/>
          <w:szCs w:val="24"/>
        </w:rPr>
        <w:t xml:space="preserve"> ditemukan kata siswa. </w:t>
      </w:r>
      <w:proofErr w:type="gramStart"/>
      <w:r w:rsidRPr="00DB5D11">
        <w:rPr>
          <w:rFonts w:ascii="Times New Roman" w:hAnsi="Times New Roman" w:cs="Times New Roman"/>
          <w:sz w:val="24"/>
          <w:szCs w:val="24"/>
        </w:rPr>
        <w:t>Kata siswa yang dipakai untuk menggantikan siswa adalah santri sebagaimana pesantren diambil dari kata pesantrian, yaitu tempat tinggal para santri/siswa.</w:t>
      </w:r>
      <w:proofErr w:type="gramEnd"/>
      <w:r w:rsidRPr="0053556F">
        <w:rPr>
          <w:rStyle w:val="FootnoteReference"/>
          <w:rFonts w:ascii="Times New Roman" w:hAnsi="Times New Roman" w:cs="Times New Roman"/>
          <w:sz w:val="24"/>
          <w:szCs w:val="24"/>
        </w:rPr>
        <w:footnoteReference w:id="34"/>
      </w:r>
    </w:p>
    <w:p w:rsidR="00400A5C" w:rsidRDefault="00400A5C" w:rsidP="00400A5C">
      <w:pPr>
        <w:pStyle w:val="ListParagraph"/>
        <w:numPr>
          <w:ilvl w:val="0"/>
          <w:numId w:val="8"/>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lastRenderedPageBreak/>
        <w:t>Kyai</w:t>
      </w:r>
    </w:p>
    <w:p w:rsidR="00DB5D11" w:rsidRPr="00DB5D11" w:rsidRDefault="00400A5C" w:rsidP="007C76AF">
      <w:pPr>
        <w:spacing w:after="0" w:line="360" w:lineRule="auto"/>
        <w:ind w:left="360" w:firstLine="360"/>
        <w:jc w:val="both"/>
        <w:rPr>
          <w:rFonts w:ascii="Times New Roman" w:hAnsi="Times New Roman" w:cs="Times New Roman"/>
          <w:sz w:val="24"/>
          <w:szCs w:val="24"/>
        </w:rPr>
      </w:pPr>
      <w:proofErr w:type="gramStart"/>
      <w:r w:rsidRPr="00DB5D11">
        <w:rPr>
          <w:rFonts w:ascii="Times New Roman" w:hAnsi="Times New Roman" w:cs="Times New Roman"/>
          <w:sz w:val="24"/>
          <w:szCs w:val="24"/>
        </w:rPr>
        <w:t>Dalam bahasa Jawa, pengertian kyai mempunyai makna yang luas.</w:t>
      </w:r>
      <w:proofErr w:type="gramEnd"/>
      <w:r w:rsidRPr="00DB5D11">
        <w:rPr>
          <w:rFonts w:ascii="Times New Roman" w:hAnsi="Times New Roman" w:cs="Times New Roman"/>
          <w:sz w:val="24"/>
          <w:szCs w:val="24"/>
        </w:rPr>
        <w:t xml:space="preserve"> </w:t>
      </w:r>
      <w:proofErr w:type="gramStart"/>
      <w:r w:rsidRPr="00DB5D11">
        <w:rPr>
          <w:rFonts w:ascii="Times New Roman" w:hAnsi="Times New Roman" w:cs="Times New Roman"/>
          <w:sz w:val="24"/>
          <w:szCs w:val="24"/>
        </w:rPr>
        <w:t>Sebutan kyai dapat berarti orang yang mempunyai sifat yang istimewa dan dihormati atau benda-benda yang punya kekuatan sakti.</w:t>
      </w:r>
      <w:proofErr w:type="gramEnd"/>
      <w:r w:rsidRPr="00DB5D11">
        <w:rPr>
          <w:rFonts w:ascii="Times New Roman" w:hAnsi="Times New Roman" w:cs="Times New Roman"/>
          <w:sz w:val="24"/>
          <w:szCs w:val="24"/>
        </w:rPr>
        <w:t xml:space="preserve"> </w:t>
      </w:r>
      <w:proofErr w:type="gramStart"/>
      <w:r w:rsidRPr="00DB5D11">
        <w:rPr>
          <w:rFonts w:ascii="Times New Roman" w:hAnsi="Times New Roman" w:cs="Times New Roman"/>
          <w:sz w:val="24"/>
          <w:szCs w:val="24"/>
        </w:rPr>
        <w:t>Keris</w:t>
      </w:r>
      <w:proofErr w:type="gramEnd"/>
      <w:r w:rsidRPr="00DB5D11">
        <w:rPr>
          <w:rFonts w:ascii="Times New Roman" w:hAnsi="Times New Roman" w:cs="Times New Roman"/>
          <w:sz w:val="24"/>
          <w:szCs w:val="24"/>
        </w:rPr>
        <w:t xml:space="preserve"> awa dikatakan sakti bila sang Empu sanggup, dari logam dan dengan cara-cara membuatnya serta upacara doa dan mantra memasukkan kesaktian kedalamnya. </w:t>
      </w:r>
      <w:proofErr w:type="gramStart"/>
      <w:r w:rsidRPr="00DB5D11">
        <w:rPr>
          <w:rFonts w:ascii="Times New Roman" w:hAnsi="Times New Roman" w:cs="Times New Roman"/>
          <w:sz w:val="24"/>
          <w:szCs w:val="24"/>
        </w:rPr>
        <w:t>Keris-keris semacam itu dimiliki atau diberi predikat “Kyai”.</w:t>
      </w:r>
      <w:proofErr w:type="gramEnd"/>
      <w:r w:rsidRPr="0053556F">
        <w:rPr>
          <w:rStyle w:val="FootnoteReference"/>
          <w:rFonts w:ascii="Times New Roman" w:hAnsi="Times New Roman" w:cs="Times New Roman"/>
          <w:sz w:val="24"/>
          <w:szCs w:val="24"/>
        </w:rPr>
        <w:footnoteReference w:id="35"/>
      </w:r>
    </w:p>
    <w:p w:rsidR="00400A5C" w:rsidRPr="0053556F" w:rsidRDefault="00400A5C" w:rsidP="00400A5C">
      <w:pPr>
        <w:pStyle w:val="ListParagraph"/>
        <w:numPr>
          <w:ilvl w:val="0"/>
          <w:numId w:val="8"/>
        </w:numPr>
        <w:spacing w:after="0" w:line="360" w:lineRule="auto"/>
        <w:jc w:val="both"/>
        <w:rPr>
          <w:rFonts w:ascii="Times New Roman" w:hAnsi="Times New Roman" w:cs="Times New Roman"/>
          <w:sz w:val="24"/>
          <w:szCs w:val="24"/>
        </w:rPr>
      </w:pPr>
      <w:r w:rsidRPr="0053556F">
        <w:rPr>
          <w:rFonts w:ascii="Times New Roman" w:hAnsi="Times New Roman" w:cs="Times New Roman"/>
          <w:sz w:val="24"/>
          <w:szCs w:val="24"/>
        </w:rPr>
        <w:t>Pengajaran kitab klasik</w:t>
      </w:r>
    </w:p>
    <w:p w:rsidR="00400A5C" w:rsidRDefault="00400A5C" w:rsidP="00DB5D11">
      <w:pPr>
        <w:spacing w:after="0" w:line="360" w:lineRule="auto"/>
        <w:ind w:left="360" w:firstLine="633"/>
        <w:jc w:val="both"/>
        <w:rPr>
          <w:rFonts w:ascii="Times New Roman" w:hAnsi="Times New Roman" w:cs="Times New Roman"/>
          <w:sz w:val="24"/>
          <w:szCs w:val="24"/>
        </w:rPr>
      </w:pPr>
      <w:r w:rsidRPr="0053556F">
        <w:rPr>
          <w:rFonts w:ascii="Times New Roman" w:hAnsi="Times New Roman" w:cs="Times New Roman"/>
          <w:sz w:val="24"/>
          <w:szCs w:val="24"/>
        </w:rPr>
        <w:t xml:space="preserve">Kitab klasik atau sebutan </w:t>
      </w:r>
      <w:proofErr w:type="gramStart"/>
      <w:r w:rsidRPr="0053556F">
        <w:rPr>
          <w:rFonts w:ascii="Times New Roman" w:hAnsi="Times New Roman" w:cs="Times New Roman"/>
          <w:sz w:val="24"/>
          <w:szCs w:val="24"/>
        </w:rPr>
        <w:t>lain</w:t>
      </w:r>
      <w:proofErr w:type="gramEnd"/>
      <w:r w:rsidRPr="0053556F">
        <w:rPr>
          <w:rFonts w:ascii="Times New Roman" w:hAnsi="Times New Roman" w:cs="Times New Roman"/>
          <w:sz w:val="24"/>
          <w:szCs w:val="24"/>
        </w:rPr>
        <w:t xml:space="preserve"> Kitab Kuning sudah merata dikenal secara luas. </w:t>
      </w:r>
      <w:proofErr w:type="gramStart"/>
      <w:r w:rsidRPr="0053556F">
        <w:rPr>
          <w:rFonts w:ascii="Times New Roman" w:hAnsi="Times New Roman" w:cs="Times New Roman"/>
          <w:sz w:val="24"/>
          <w:szCs w:val="24"/>
        </w:rPr>
        <w:t>Tetapi pengertian tentang kitab kuning atau klasik belum secara luas disepakati.</w:t>
      </w:r>
      <w:proofErr w:type="gramEnd"/>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Ada yang membatasi kitab kuning/klasik dengan tahun karangan, ada yang membatasi kitab teologi, fiqih, tafsir dan lainnya.</w:t>
      </w:r>
      <w:proofErr w:type="gramEnd"/>
      <w:r w:rsidRPr="0053556F">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Kitab-kitab kuning/klasik dalam kalangan pesantren disebut dengan “Kitab Gundul” karena tidak diberi syakl dan memberi sebutan kitab kuno.</w:t>
      </w:r>
      <w:proofErr w:type="gramEnd"/>
      <w:r w:rsidRPr="0053556F">
        <w:rPr>
          <w:rStyle w:val="FootnoteReference"/>
          <w:rFonts w:ascii="Times New Roman" w:hAnsi="Times New Roman" w:cs="Times New Roman"/>
          <w:sz w:val="24"/>
          <w:szCs w:val="24"/>
        </w:rPr>
        <w:footnoteReference w:id="36"/>
      </w:r>
    </w:p>
    <w:p w:rsidR="00400A5C" w:rsidRPr="00DB5D11" w:rsidRDefault="00400A5C" w:rsidP="00DB5D11">
      <w:pPr>
        <w:spacing w:after="0" w:line="360" w:lineRule="auto"/>
        <w:jc w:val="both"/>
        <w:rPr>
          <w:rFonts w:ascii="Times New Roman" w:hAnsi="Times New Roman" w:cs="Times New Roman"/>
          <w:b/>
          <w:sz w:val="24"/>
          <w:szCs w:val="24"/>
        </w:rPr>
      </w:pPr>
      <w:r w:rsidRPr="00DB5D11">
        <w:rPr>
          <w:rFonts w:ascii="Times New Roman" w:hAnsi="Times New Roman" w:cs="Times New Roman"/>
          <w:b/>
          <w:sz w:val="24"/>
          <w:szCs w:val="24"/>
        </w:rPr>
        <w:t>Tujuan Pondok Pesantren</w:t>
      </w:r>
    </w:p>
    <w:p w:rsidR="00400A5C" w:rsidRPr="0053556F" w:rsidRDefault="00400A5C" w:rsidP="00DB5D11">
      <w:pPr>
        <w:spacing w:after="0" w:line="360" w:lineRule="auto"/>
        <w:ind w:firstLine="567"/>
        <w:jc w:val="both"/>
        <w:rPr>
          <w:rFonts w:ascii="Times New Roman" w:hAnsi="Times New Roman" w:cs="Times New Roman"/>
          <w:sz w:val="24"/>
          <w:szCs w:val="24"/>
        </w:rPr>
      </w:pPr>
      <w:r w:rsidRPr="0053556F">
        <w:rPr>
          <w:rFonts w:ascii="Times New Roman" w:hAnsi="Times New Roman" w:cs="Times New Roman"/>
          <w:sz w:val="24"/>
          <w:szCs w:val="24"/>
        </w:rPr>
        <w:t>Tujuan Pondok pesantren adalah menciptakan dan mengembangkan kepribadian Muslim, yaitu kepribadian yang beriman dan bertaqwa kepada  Tuhan, berakhla</w:t>
      </w:r>
      <w:r w:rsidR="00DB5D11">
        <w:rPr>
          <w:rFonts w:ascii="Times New Roman" w:hAnsi="Times New Roman" w:cs="Times New Roman"/>
          <w:sz w:val="24"/>
          <w:szCs w:val="24"/>
        </w:rPr>
        <w:t xml:space="preserve">k </w:t>
      </w:r>
      <w:r w:rsidR="00FD3C18">
        <w:rPr>
          <w:rFonts w:ascii="Times New Roman" w:hAnsi="Times New Roman" w:cs="Times New Roman"/>
          <w:sz w:val="24"/>
          <w:szCs w:val="24"/>
        </w:rPr>
        <w:t>m</w:t>
      </w:r>
      <w:r w:rsidRPr="0053556F">
        <w:rPr>
          <w:rFonts w:ascii="Times New Roman" w:hAnsi="Times New Roman" w:cs="Times New Roman"/>
          <w:sz w:val="24"/>
          <w:szCs w:val="24"/>
        </w:rPr>
        <w:t>ulia, bermanfaat bagi masyaraat atau berkhidmat kepada masyarakat dengan jalan menjadi kawula atau abdi masyarakat sebagaimana nabi Muhammad saw (mengikuti sunnah Nabi), mampu berdiri sendiri, bebas dan tegas dalam kepribadian, menyebarkan agama atau menegakkan islam dan kejayaan umat di tengah-tengah masyarakat.</w:t>
      </w:r>
      <w:r w:rsidRPr="0053556F">
        <w:rPr>
          <w:rStyle w:val="FootnoteReference"/>
          <w:rFonts w:ascii="Times New Roman" w:hAnsi="Times New Roman" w:cs="Times New Roman"/>
          <w:sz w:val="24"/>
          <w:szCs w:val="24"/>
        </w:rPr>
        <w:footnoteReference w:id="37"/>
      </w:r>
    </w:p>
    <w:p w:rsidR="00400A5C" w:rsidRPr="00DB5D11" w:rsidRDefault="00400A5C" w:rsidP="00DB5D11">
      <w:pPr>
        <w:spacing w:after="0" w:line="360" w:lineRule="auto"/>
        <w:jc w:val="both"/>
        <w:rPr>
          <w:rFonts w:ascii="Times New Roman" w:hAnsi="Times New Roman" w:cs="Times New Roman"/>
          <w:b/>
          <w:sz w:val="24"/>
          <w:szCs w:val="24"/>
        </w:rPr>
      </w:pPr>
      <w:r w:rsidRPr="00DB5D11">
        <w:rPr>
          <w:rFonts w:ascii="Times New Roman" w:hAnsi="Times New Roman" w:cs="Times New Roman"/>
          <w:b/>
          <w:sz w:val="24"/>
          <w:szCs w:val="24"/>
        </w:rPr>
        <w:t xml:space="preserve">Pondok Pesantren </w:t>
      </w:r>
      <w:proofErr w:type="gramStart"/>
      <w:r w:rsidRPr="00DB5D11">
        <w:rPr>
          <w:rFonts w:ascii="Times New Roman" w:hAnsi="Times New Roman" w:cs="Times New Roman"/>
          <w:b/>
          <w:sz w:val="24"/>
          <w:szCs w:val="24"/>
        </w:rPr>
        <w:t>Darussalam  Kepahiang</w:t>
      </w:r>
      <w:proofErr w:type="gramEnd"/>
    </w:p>
    <w:p w:rsidR="00400A5C" w:rsidRPr="0053556F" w:rsidRDefault="00400A5C" w:rsidP="00DB5D11">
      <w:pPr>
        <w:spacing w:after="0" w:line="360" w:lineRule="auto"/>
        <w:ind w:firstLine="567"/>
        <w:jc w:val="both"/>
        <w:rPr>
          <w:rFonts w:ascii="Times New Roman" w:hAnsi="Times New Roman" w:cs="Times New Roman"/>
          <w:sz w:val="24"/>
          <w:szCs w:val="24"/>
        </w:rPr>
      </w:pPr>
      <w:proofErr w:type="gramStart"/>
      <w:r w:rsidRPr="0053556F">
        <w:rPr>
          <w:rFonts w:ascii="Times New Roman" w:hAnsi="Times New Roman" w:cs="Times New Roman"/>
          <w:sz w:val="24"/>
          <w:szCs w:val="24"/>
        </w:rPr>
        <w:t>Pondok pesantren Modern Darussalam adalah salah sa</w:t>
      </w:r>
      <w:r w:rsidR="003F74F7">
        <w:rPr>
          <w:rFonts w:ascii="Times New Roman" w:hAnsi="Times New Roman" w:cs="Times New Roman"/>
          <w:sz w:val="24"/>
          <w:szCs w:val="24"/>
        </w:rPr>
        <w:t>tu pondok pesantren yang berada</w:t>
      </w:r>
      <w:r w:rsidRPr="0053556F">
        <w:rPr>
          <w:rFonts w:ascii="Times New Roman" w:hAnsi="Times New Roman" w:cs="Times New Roman"/>
          <w:sz w:val="24"/>
          <w:szCs w:val="24"/>
        </w:rPr>
        <w:t>di dusun kepahiang, Bengkulu.</w:t>
      </w:r>
      <w:proofErr w:type="gramEnd"/>
      <w:r w:rsidRPr="0053556F">
        <w:rPr>
          <w:rFonts w:ascii="Times New Roman" w:hAnsi="Times New Roman" w:cs="Times New Roman"/>
          <w:sz w:val="24"/>
          <w:szCs w:val="24"/>
        </w:rPr>
        <w:t xml:space="preserve"> Adalah pondok pesantren yang berdiri sekitaran tahun 2000 ini sekarang dipimpin oleh Kh. Ahmad Nurhayani S.Pd  yang terdiri dari MA (Madrasah Aliyah), MTS (Madrasah Tsanawiyah dan MI (Madrasah Ibtidaiyah). </w:t>
      </w:r>
    </w:p>
    <w:p w:rsidR="00400A5C" w:rsidRPr="0053556F" w:rsidRDefault="00400A5C" w:rsidP="00DB5D11">
      <w:pPr>
        <w:spacing w:after="0" w:line="360" w:lineRule="auto"/>
        <w:ind w:firstLine="567"/>
        <w:jc w:val="both"/>
        <w:rPr>
          <w:rFonts w:ascii="Times New Roman" w:hAnsi="Times New Roman" w:cs="Times New Roman"/>
          <w:sz w:val="24"/>
          <w:szCs w:val="24"/>
        </w:rPr>
      </w:pPr>
      <w:r w:rsidRPr="0053556F">
        <w:rPr>
          <w:rFonts w:ascii="Times New Roman" w:hAnsi="Times New Roman" w:cs="Times New Roman"/>
          <w:sz w:val="24"/>
          <w:szCs w:val="24"/>
        </w:rPr>
        <w:t>Adapun Visi misi Pondok Pesantren Modern Darussalam, Kepahiang antara lain: Visi Pondok Pesantren adalah</w:t>
      </w:r>
      <w:r>
        <w:rPr>
          <w:rFonts w:ascii="Times New Roman" w:hAnsi="Times New Roman" w:cs="Times New Roman"/>
          <w:sz w:val="24"/>
          <w:szCs w:val="24"/>
        </w:rPr>
        <w:t xml:space="preserve"> </w:t>
      </w:r>
      <w:proofErr w:type="gramStart"/>
      <w:r w:rsidRPr="0053556F">
        <w:rPr>
          <w:rFonts w:ascii="Times New Roman" w:hAnsi="Times New Roman" w:cs="Times New Roman"/>
          <w:sz w:val="24"/>
          <w:szCs w:val="24"/>
        </w:rPr>
        <w:t>terwujudnya  siswa</w:t>
      </w:r>
      <w:proofErr w:type="gramEnd"/>
      <w:r w:rsidRPr="0053556F">
        <w:rPr>
          <w:rFonts w:ascii="Times New Roman" w:hAnsi="Times New Roman" w:cs="Times New Roman"/>
          <w:sz w:val="24"/>
          <w:szCs w:val="24"/>
        </w:rPr>
        <w:t xml:space="preserve"> yang berprestasi dalam bidang akademis dan non akademis berdasarkan iman dan taqwa serta akhlakul karimah. Dan mempunyai Misi: a) Meningkatkan pembinaan yang efektif bagi calon pemimpin masa depan yang kreatif dan inovatif menguasai ilmu pengetahuan dan teknologi dengan landasan iman dan taqwa serta akhlakul karimah, b) Menumbuhkan penghayatan terhadap ajaran agama islam dengan </w:t>
      </w:r>
      <w:r w:rsidRPr="0053556F">
        <w:rPr>
          <w:rFonts w:ascii="Times New Roman" w:hAnsi="Times New Roman" w:cs="Times New Roman"/>
          <w:sz w:val="24"/>
          <w:szCs w:val="24"/>
        </w:rPr>
        <w:lastRenderedPageBreak/>
        <w:t xml:space="preserve">berhaluan ahlussunnnah waj jama’ah, c) Menumbuhkan penghayatan terhadap falsafah </w:t>
      </w:r>
      <w:r>
        <w:rPr>
          <w:rFonts w:ascii="Times New Roman" w:hAnsi="Times New Roman" w:cs="Times New Roman"/>
          <w:sz w:val="24"/>
          <w:szCs w:val="24"/>
        </w:rPr>
        <w:t>negara</w:t>
      </w:r>
      <w:r w:rsidRPr="0053556F">
        <w:rPr>
          <w:rFonts w:ascii="Times New Roman" w:hAnsi="Times New Roman" w:cs="Times New Roman"/>
          <w:sz w:val="24"/>
          <w:szCs w:val="24"/>
        </w:rPr>
        <w:t xml:space="preserve"> </w:t>
      </w:r>
      <w:r w:rsidRPr="0053556F">
        <w:rPr>
          <w:rFonts w:ascii="Times New Roman" w:hAnsi="Times New Roman" w:cs="Times New Roman"/>
          <w:sz w:val="24"/>
          <w:szCs w:val="24"/>
          <w:rtl/>
        </w:rPr>
        <w:t>الإيمان</w:t>
      </w:r>
      <w:r w:rsidRPr="0053556F">
        <w:rPr>
          <w:rFonts w:ascii="Times New Roman" w:hAnsi="Times New Roman" w:cs="Times New Roman"/>
          <w:sz w:val="24"/>
          <w:szCs w:val="24"/>
        </w:rPr>
        <w:t xml:space="preserve"> </w:t>
      </w:r>
      <w:r w:rsidRPr="0053556F">
        <w:rPr>
          <w:rFonts w:ascii="Times New Roman" w:hAnsi="Times New Roman" w:cs="Times New Roman"/>
          <w:sz w:val="24"/>
          <w:szCs w:val="24"/>
          <w:rtl/>
        </w:rPr>
        <w:t>من</w:t>
      </w:r>
      <w:r w:rsidRPr="0053556F">
        <w:rPr>
          <w:rFonts w:ascii="Times New Roman" w:hAnsi="Times New Roman" w:cs="Times New Roman"/>
          <w:sz w:val="24"/>
          <w:szCs w:val="24"/>
        </w:rPr>
        <w:t xml:space="preserve"> </w:t>
      </w:r>
      <w:r w:rsidRPr="0053556F">
        <w:rPr>
          <w:rFonts w:ascii="Times New Roman" w:hAnsi="Times New Roman" w:cs="Times New Roman"/>
          <w:sz w:val="24"/>
          <w:szCs w:val="24"/>
          <w:rtl/>
        </w:rPr>
        <w:t>الوطن</w:t>
      </w:r>
      <w:r w:rsidRPr="0053556F">
        <w:rPr>
          <w:rFonts w:ascii="Times New Roman" w:hAnsi="Times New Roman" w:cs="Times New Roman"/>
          <w:sz w:val="24"/>
          <w:szCs w:val="24"/>
        </w:rPr>
        <w:t xml:space="preserve"> </w:t>
      </w:r>
      <w:r w:rsidRPr="0053556F">
        <w:rPr>
          <w:rFonts w:ascii="Times New Roman" w:hAnsi="Times New Roman" w:cs="Times New Roman"/>
          <w:sz w:val="24"/>
          <w:szCs w:val="24"/>
          <w:rtl/>
        </w:rPr>
        <w:t>حب</w:t>
      </w:r>
      <w:r w:rsidRPr="0053556F">
        <w:rPr>
          <w:rFonts w:ascii="Times New Roman" w:hAnsi="Times New Roman" w:cs="Times New Roman"/>
          <w:sz w:val="24"/>
          <w:szCs w:val="24"/>
        </w:rPr>
        <w:t>, d</w:t>
      </w:r>
      <w:proofErr w:type="gramStart"/>
      <w:r w:rsidRPr="0053556F">
        <w:rPr>
          <w:rFonts w:ascii="Times New Roman" w:hAnsi="Times New Roman" w:cs="Times New Roman"/>
          <w:sz w:val="24"/>
          <w:szCs w:val="24"/>
        </w:rPr>
        <w:t>)  Meningkatkan</w:t>
      </w:r>
      <w:proofErr w:type="gramEnd"/>
      <w:r w:rsidRPr="0053556F">
        <w:rPr>
          <w:rFonts w:ascii="Times New Roman" w:hAnsi="Times New Roman" w:cs="Times New Roman"/>
          <w:sz w:val="24"/>
          <w:szCs w:val="24"/>
        </w:rPr>
        <w:t xml:space="preserve"> motivasi berprestasi.</w:t>
      </w:r>
      <w:r w:rsidRPr="0053556F">
        <w:rPr>
          <w:rStyle w:val="FootnoteReference"/>
          <w:rFonts w:ascii="Times New Roman" w:hAnsi="Times New Roman" w:cs="Times New Roman"/>
          <w:sz w:val="24"/>
          <w:szCs w:val="24"/>
        </w:rPr>
        <w:footnoteReference w:id="38"/>
      </w:r>
    </w:p>
    <w:p w:rsidR="005C70CB" w:rsidRDefault="00B7386F">
      <w:pPr>
        <w:rPr>
          <w:rFonts w:ascii="Times New Roman" w:hAnsi="Times New Roman" w:cs="Times New Roman"/>
          <w:b/>
          <w:sz w:val="24"/>
          <w:szCs w:val="24"/>
        </w:rPr>
      </w:pPr>
      <w:r w:rsidRPr="00B7386F">
        <w:rPr>
          <w:rFonts w:ascii="Times New Roman" w:hAnsi="Times New Roman" w:cs="Times New Roman"/>
          <w:b/>
          <w:sz w:val="24"/>
          <w:szCs w:val="24"/>
        </w:rPr>
        <w:t>METODE PENELITIAN</w:t>
      </w:r>
    </w:p>
    <w:p w:rsidR="003F74F7" w:rsidRDefault="003F74F7" w:rsidP="003942E1">
      <w:pPr>
        <w:spacing w:after="0" w:line="360" w:lineRule="auto"/>
        <w:ind w:firstLine="720"/>
        <w:jc w:val="both"/>
        <w:rPr>
          <w:rFonts w:ascii="Times New Roman" w:hAnsi="Times New Roman" w:cs="Times New Roman"/>
          <w:sz w:val="24"/>
          <w:szCs w:val="24"/>
        </w:rPr>
      </w:pPr>
      <w:r w:rsidRPr="003F74F7">
        <w:rPr>
          <w:rFonts w:ascii="Times New Roman" w:hAnsi="Times New Roman" w:cs="Times New Roman"/>
          <w:sz w:val="24"/>
          <w:szCs w:val="24"/>
        </w:rPr>
        <w:t xml:space="preserve">Jenis penelitian ini merupakan jenis </w:t>
      </w:r>
      <w:proofErr w:type="gramStart"/>
      <w:r w:rsidRPr="003F74F7">
        <w:rPr>
          <w:rFonts w:ascii="Times New Roman" w:hAnsi="Times New Roman" w:cs="Times New Roman"/>
          <w:sz w:val="24"/>
          <w:szCs w:val="24"/>
        </w:rPr>
        <w:t>penelitian  lapangan</w:t>
      </w:r>
      <w:proofErr w:type="gramEnd"/>
      <w:r w:rsidRPr="003F74F7">
        <w:rPr>
          <w:rFonts w:ascii="Times New Roman" w:hAnsi="Times New Roman" w:cs="Times New Roman"/>
          <w:sz w:val="24"/>
          <w:szCs w:val="24"/>
        </w:rPr>
        <w:t xml:space="preserve"> (</w:t>
      </w:r>
      <w:r w:rsidRPr="003F74F7">
        <w:rPr>
          <w:rFonts w:ascii="Times New Roman" w:hAnsi="Times New Roman" w:cs="Times New Roman"/>
          <w:i/>
          <w:sz w:val="24"/>
          <w:szCs w:val="24"/>
        </w:rPr>
        <w:t>field research</w:t>
      </w:r>
      <w:r w:rsidRPr="003F74F7">
        <w:rPr>
          <w:rFonts w:ascii="Times New Roman" w:hAnsi="Times New Roman" w:cs="Times New Roman"/>
          <w:sz w:val="24"/>
          <w:szCs w:val="24"/>
        </w:rPr>
        <w:t>) dengan menggunakan pendekatan deskriptif kualitatif yaitu metode penelian yang berusaha menggambarkan secara sistematis, faktual dan akurat mengenai fakta-fakta dan penelitian ini dilakukan untuk meng</w:t>
      </w:r>
      <w:r w:rsidR="00243393">
        <w:rPr>
          <w:rFonts w:ascii="Times New Roman" w:hAnsi="Times New Roman" w:cs="Times New Roman"/>
          <w:sz w:val="24"/>
          <w:szCs w:val="24"/>
        </w:rPr>
        <w:t>a</w:t>
      </w:r>
      <w:r w:rsidRPr="003F74F7">
        <w:rPr>
          <w:rFonts w:ascii="Times New Roman" w:hAnsi="Times New Roman" w:cs="Times New Roman"/>
          <w:sz w:val="24"/>
          <w:szCs w:val="24"/>
        </w:rPr>
        <w:t>dakan pengamatan tentang suatu fenomenon dalam suatu keadaan ilmiah</w:t>
      </w:r>
      <w:r w:rsidR="00243393">
        <w:rPr>
          <w:rFonts w:ascii="Times New Roman" w:hAnsi="Times New Roman" w:cs="Times New Roman"/>
          <w:sz w:val="24"/>
          <w:szCs w:val="24"/>
        </w:rPr>
        <w:t xml:space="preserve"> tentang bagaimana penerapan nilai-nilai kedisiplinan di Pondok pesantren modern Darussalam</w:t>
      </w:r>
      <w:r w:rsidRPr="003F74F7">
        <w:rPr>
          <w:rFonts w:ascii="Times New Roman" w:hAnsi="Times New Roman" w:cs="Times New Roman"/>
          <w:sz w:val="24"/>
          <w:szCs w:val="24"/>
        </w:rPr>
        <w:t>.</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p>
    <w:p w:rsidR="00243393" w:rsidRDefault="003F74F7" w:rsidP="00243393">
      <w:pPr>
        <w:spacing w:after="0" w:line="360" w:lineRule="auto"/>
        <w:ind w:firstLine="710"/>
        <w:jc w:val="both"/>
        <w:rPr>
          <w:rFonts w:ascii="Times New Roman" w:hAnsi="Times New Roman" w:cs="Times New Roman"/>
          <w:sz w:val="24"/>
          <w:szCs w:val="24"/>
        </w:rPr>
      </w:pPr>
      <w:proofErr w:type="gramStart"/>
      <w:r>
        <w:rPr>
          <w:rFonts w:ascii="Times New Roman" w:hAnsi="Times New Roman" w:cs="Times New Roman"/>
          <w:sz w:val="24"/>
          <w:szCs w:val="24"/>
        </w:rPr>
        <w:t>Sedangkan terkait sumber data dalam penelitian ini menggunakan dua sumber data yaitu sumber data primer dan sumber data seku</w:t>
      </w:r>
      <w:r w:rsidR="00392094">
        <w:rPr>
          <w:rFonts w:ascii="Times New Roman" w:hAnsi="Times New Roman" w:cs="Times New Roman"/>
          <w:sz w:val="24"/>
          <w:szCs w:val="24"/>
        </w:rPr>
        <w:t>nder.</w:t>
      </w:r>
      <w:proofErr w:type="gramEnd"/>
      <w:r w:rsidR="00392094">
        <w:rPr>
          <w:rFonts w:ascii="Times New Roman" w:hAnsi="Times New Roman" w:cs="Times New Roman"/>
          <w:sz w:val="24"/>
          <w:szCs w:val="24"/>
        </w:rPr>
        <w:t xml:space="preserve"> </w:t>
      </w:r>
      <w:r w:rsidRPr="00F86E34">
        <w:rPr>
          <w:rFonts w:ascii="Times New Roman" w:hAnsi="Times New Roman" w:cs="Times New Roman"/>
          <w:sz w:val="24"/>
          <w:szCs w:val="24"/>
        </w:rPr>
        <w:t>Data primer yaitu sumber data yang di peroleh langsung dari sumber pertama yang dikumpulkan dari lapangan, antara lain: data yang diperoleh dari ustadz dan ustadzah, pimpinan pondok, organisasi santri serta para santr</w:t>
      </w:r>
      <w:r w:rsidR="00392094">
        <w:rPr>
          <w:rFonts w:ascii="Times New Roman" w:hAnsi="Times New Roman" w:cs="Times New Roman"/>
          <w:sz w:val="24"/>
          <w:szCs w:val="24"/>
        </w:rPr>
        <w:t>i yang menjadi fokus penelitian dan adapun d</w:t>
      </w:r>
      <w:r w:rsidRPr="00392094">
        <w:rPr>
          <w:rFonts w:ascii="Times New Roman" w:hAnsi="Times New Roman" w:cs="Times New Roman"/>
          <w:sz w:val="24"/>
          <w:szCs w:val="24"/>
        </w:rPr>
        <w:t>ata sekunder yaitu sumber data yang mendukung data pri</w:t>
      </w:r>
      <w:r w:rsidR="000418BA">
        <w:rPr>
          <w:rFonts w:ascii="Times New Roman" w:hAnsi="Times New Roman" w:cs="Times New Roman"/>
          <w:sz w:val="24"/>
          <w:szCs w:val="24"/>
        </w:rPr>
        <w:t xml:space="preserve"> </w:t>
      </w:r>
      <w:r w:rsidRPr="00392094">
        <w:rPr>
          <w:rFonts w:ascii="Times New Roman" w:hAnsi="Times New Roman" w:cs="Times New Roman"/>
          <w:sz w:val="24"/>
          <w:szCs w:val="24"/>
        </w:rPr>
        <w:t>mer. Misalnya dalam bentuk buku-buku, dokumentasi, internet dan berbagai literatur lainnya yang berhubungan dengan pembahasan skripsi ini.</w:t>
      </w:r>
    </w:p>
    <w:p w:rsidR="00243393" w:rsidRPr="00243393" w:rsidRDefault="00243393" w:rsidP="00243393">
      <w:pPr>
        <w:spacing w:after="0" w:line="360" w:lineRule="auto"/>
        <w:rPr>
          <w:rFonts w:ascii="Times New Roman" w:hAnsi="Times New Roman" w:cs="Times New Roman"/>
          <w:b/>
          <w:sz w:val="24"/>
          <w:szCs w:val="24"/>
        </w:rPr>
      </w:pPr>
      <w:r>
        <w:rPr>
          <w:rFonts w:ascii="Times New Roman" w:hAnsi="Times New Roman" w:cs="Times New Roman"/>
          <w:b/>
          <w:sz w:val="24"/>
          <w:szCs w:val="24"/>
        </w:rPr>
        <w:t>Teknik Pengumpulan D</w:t>
      </w:r>
      <w:r w:rsidR="00392094" w:rsidRPr="00243393">
        <w:rPr>
          <w:rFonts w:ascii="Times New Roman" w:hAnsi="Times New Roman" w:cs="Times New Roman"/>
          <w:b/>
          <w:sz w:val="24"/>
          <w:szCs w:val="24"/>
        </w:rPr>
        <w:t>ata</w:t>
      </w:r>
    </w:p>
    <w:p w:rsidR="00392094" w:rsidRPr="00392094" w:rsidRDefault="00392094" w:rsidP="00392094">
      <w:pPr>
        <w:spacing w:after="0" w:line="360" w:lineRule="auto"/>
        <w:ind w:firstLine="710"/>
        <w:jc w:val="both"/>
        <w:rPr>
          <w:rFonts w:ascii="Times New Roman" w:hAnsi="Times New Roman" w:cs="Times New Roman"/>
          <w:sz w:val="24"/>
          <w:szCs w:val="24"/>
        </w:rPr>
      </w:pPr>
      <w:r w:rsidRPr="00392094">
        <w:rPr>
          <w:rFonts w:ascii="Times New Roman" w:hAnsi="Times New Roman" w:cs="Times New Roman"/>
          <w:sz w:val="24"/>
          <w:szCs w:val="24"/>
        </w:rPr>
        <w:t xml:space="preserve"> </w:t>
      </w:r>
      <w:r w:rsidR="001F716C">
        <w:rPr>
          <w:rFonts w:ascii="Times New Roman" w:hAnsi="Times New Roman" w:cs="Times New Roman"/>
          <w:sz w:val="24"/>
          <w:szCs w:val="24"/>
        </w:rPr>
        <w:t xml:space="preserve">Teknik pengumpulan data </w:t>
      </w:r>
      <w:r w:rsidRPr="00392094">
        <w:rPr>
          <w:rFonts w:ascii="Times New Roman" w:hAnsi="Times New Roman" w:cs="Times New Roman"/>
          <w:sz w:val="24"/>
          <w:szCs w:val="24"/>
        </w:rPr>
        <w:t>dalam penelitian ini yaitu</w:t>
      </w:r>
      <w:r>
        <w:rPr>
          <w:rFonts w:ascii="Times New Roman" w:hAnsi="Times New Roman" w:cs="Times New Roman"/>
          <w:sz w:val="24"/>
          <w:szCs w:val="24"/>
        </w:rPr>
        <w:t xml:space="preserve"> terdiri dari Observasi, Wawancara dan Dokumentasi.</w:t>
      </w:r>
      <w:r w:rsidR="001F716C">
        <w:rPr>
          <w:rFonts w:ascii="Times New Roman" w:hAnsi="Times New Roman" w:cs="Times New Roman"/>
          <w:sz w:val="24"/>
          <w:szCs w:val="24"/>
        </w:rPr>
        <w:t xml:space="preserve">Observasi merupakan teknik pengumpulan data untuk memperkuat data hasil wawancara yang dilakukan dengan </w:t>
      </w:r>
      <w:proofErr w:type="gramStart"/>
      <w:r w:rsidR="001F716C">
        <w:rPr>
          <w:rFonts w:ascii="Times New Roman" w:hAnsi="Times New Roman" w:cs="Times New Roman"/>
          <w:sz w:val="24"/>
          <w:szCs w:val="24"/>
        </w:rPr>
        <w:t>cara</w:t>
      </w:r>
      <w:proofErr w:type="gramEnd"/>
      <w:r w:rsidR="001F716C">
        <w:rPr>
          <w:rFonts w:ascii="Times New Roman" w:hAnsi="Times New Roman" w:cs="Times New Roman"/>
          <w:sz w:val="24"/>
          <w:szCs w:val="24"/>
        </w:rPr>
        <w:t xml:space="preserve"> melakukan pengamatan secara langsung tentang bagaimana penerapan nilai-nilai kedisiplinan di pondok pesantren modern Darussalam Kepahiang dan dokumentasi merupakan pengumpulan data dengan menggunakan dokumen-dokumen sebagai sumber data.</w:t>
      </w:r>
    </w:p>
    <w:p w:rsidR="00392094" w:rsidRDefault="00392094" w:rsidP="006E45B2">
      <w:pPr>
        <w:spacing w:after="0" w:line="360" w:lineRule="auto"/>
        <w:jc w:val="both"/>
        <w:rPr>
          <w:rFonts w:ascii="Times New Roman" w:hAnsi="Times New Roman" w:cs="Times New Roman"/>
          <w:b/>
          <w:sz w:val="24"/>
          <w:szCs w:val="24"/>
        </w:rPr>
      </w:pPr>
      <w:r w:rsidRPr="006E45B2">
        <w:rPr>
          <w:rFonts w:ascii="Times New Roman" w:hAnsi="Times New Roman" w:cs="Times New Roman"/>
          <w:b/>
          <w:sz w:val="24"/>
          <w:szCs w:val="24"/>
        </w:rPr>
        <w:t>Uji Keabsahan Data</w:t>
      </w:r>
    </w:p>
    <w:p w:rsidR="00CF6411" w:rsidRDefault="001F716C" w:rsidP="00A4272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Terkait dengan uji keabsahan data</w:t>
      </w:r>
      <w:r w:rsidR="00A4272C">
        <w:rPr>
          <w:rFonts w:ascii="Times New Roman" w:hAnsi="Times New Roman" w:cs="Times New Roman"/>
          <w:sz w:val="24"/>
          <w:szCs w:val="24"/>
        </w:rPr>
        <w:t xml:space="preserve"> kualitatif, penelitian ini menguji keabsahan data kualitatif menggunakan triangulasi yang meliputi beberapa jenis yaitu adalah meningkatkan ketekun</w:t>
      </w:r>
      <w:r w:rsidR="00051403">
        <w:rPr>
          <w:rFonts w:ascii="Times New Roman" w:hAnsi="Times New Roman" w:cs="Times New Roman"/>
          <w:sz w:val="24"/>
          <w:szCs w:val="24"/>
        </w:rPr>
        <w:t xml:space="preserve"> </w:t>
      </w:r>
      <w:r w:rsidR="00A4272C">
        <w:rPr>
          <w:rFonts w:ascii="Times New Roman" w:hAnsi="Times New Roman" w:cs="Times New Roman"/>
          <w:sz w:val="24"/>
          <w:szCs w:val="24"/>
        </w:rPr>
        <w:t>an, triangulasi sumber dan triangulasi teknik.</w:t>
      </w:r>
      <w:proofErr w:type="gramEnd"/>
      <w:r w:rsidR="00A4272C">
        <w:rPr>
          <w:rFonts w:ascii="Times New Roman" w:hAnsi="Times New Roman" w:cs="Times New Roman"/>
          <w:sz w:val="24"/>
          <w:szCs w:val="24"/>
        </w:rPr>
        <w:t xml:space="preserve"> </w:t>
      </w:r>
      <w:proofErr w:type="gramStart"/>
      <w:r w:rsidR="00A4272C" w:rsidRPr="00A4272C">
        <w:rPr>
          <w:rFonts w:ascii="Times New Roman" w:hAnsi="Times New Roman" w:cs="Times New Roman"/>
          <w:sz w:val="24"/>
          <w:szCs w:val="24"/>
        </w:rPr>
        <w:t>Meningkatkan ketekunan</w:t>
      </w:r>
      <w:r w:rsidR="00A4272C">
        <w:rPr>
          <w:rFonts w:ascii="Times New Roman" w:hAnsi="Times New Roman" w:cs="Times New Roman"/>
          <w:sz w:val="24"/>
          <w:szCs w:val="24"/>
        </w:rPr>
        <w:t xml:space="preserve"> dilakukan seseorang dalam</w:t>
      </w:r>
      <w:r w:rsidR="00392094" w:rsidRPr="00835B20">
        <w:rPr>
          <w:rFonts w:ascii="Times New Roman" w:hAnsi="Times New Roman" w:cs="Times New Roman"/>
          <w:sz w:val="24"/>
          <w:szCs w:val="24"/>
        </w:rPr>
        <w:t xml:space="preserve"> mengamati dengan mantap dan dengan lebih banyak perhatian.</w:t>
      </w:r>
      <w:proofErr w:type="gramEnd"/>
      <w:r w:rsidR="00392094" w:rsidRPr="00835B20">
        <w:rPr>
          <w:rFonts w:ascii="Times New Roman" w:hAnsi="Times New Roman" w:cs="Times New Roman"/>
          <w:sz w:val="24"/>
          <w:szCs w:val="24"/>
        </w:rPr>
        <w:t xml:space="preserve"> </w:t>
      </w:r>
      <w:proofErr w:type="gramStart"/>
      <w:r w:rsidR="00392094" w:rsidRPr="00835B20">
        <w:rPr>
          <w:rFonts w:ascii="Times New Roman" w:hAnsi="Times New Roman" w:cs="Times New Roman"/>
          <w:sz w:val="24"/>
          <w:szCs w:val="24"/>
        </w:rPr>
        <w:t>Dengan demikian, kebenaran data dan urutan kronologis peristiwa dapat didokumentasikan dengan sangat jelas dan teratur</w:t>
      </w:r>
      <w:r w:rsidR="00357F77">
        <w:rPr>
          <w:rFonts w:ascii="Times New Roman" w:hAnsi="Times New Roman" w:cs="Times New Roman"/>
          <w:sz w:val="24"/>
          <w:szCs w:val="24"/>
        </w:rPr>
        <w:t>.</w:t>
      </w:r>
      <w:proofErr w:type="gramEnd"/>
      <w:r w:rsidR="00357F77">
        <w:rPr>
          <w:rFonts w:ascii="Times New Roman" w:hAnsi="Times New Roman" w:cs="Times New Roman"/>
          <w:sz w:val="24"/>
          <w:szCs w:val="24"/>
        </w:rPr>
        <w:t xml:space="preserve"> </w:t>
      </w:r>
      <w:proofErr w:type="gramStart"/>
      <w:r w:rsidR="00392094" w:rsidRPr="00A4272C">
        <w:rPr>
          <w:rFonts w:ascii="Times New Roman" w:hAnsi="Times New Roman" w:cs="Times New Roman"/>
          <w:sz w:val="24"/>
          <w:szCs w:val="24"/>
        </w:rPr>
        <w:t xml:space="preserve">Triangulasi sumber </w:t>
      </w:r>
      <w:r w:rsidR="00A4272C">
        <w:rPr>
          <w:rFonts w:ascii="Times New Roman" w:hAnsi="Times New Roman" w:cs="Times New Roman"/>
          <w:sz w:val="24"/>
          <w:szCs w:val="24"/>
        </w:rPr>
        <w:t>dilakukan u</w:t>
      </w:r>
      <w:r w:rsidR="00392094" w:rsidRPr="00C60A4E">
        <w:rPr>
          <w:rFonts w:ascii="Times New Roman" w:hAnsi="Times New Roman" w:cs="Times New Roman"/>
          <w:sz w:val="24"/>
          <w:szCs w:val="24"/>
        </w:rPr>
        <w:t xml:space="preserve">ntuk memastikan keandalan data, </w:t>
      </w:r>
      <w:r w:rsidR="00392094" w:rsidRPr="00C60A4E">
        <w:rPr>
          <w:rFonts w:ascii="Times New Roman" w:hAnsi="Times New Roman" w:cs="Times New Roman"/>
          <w:sz w:val="24"/>
          <w:szCs w:val="24"/>
        </w:rPr>
        <w:lastRenderedPageBreak/>
        <w:t>peneliti sering menggunakan teknik yang disebut "triangulasi data", yang melibatkan membandingkan hasil dari banyak sumber independen.</w:t>
      </w:r>
      <w:proofErr w:type="gramEnd"/>
      <w:r w:rsidR="00392094" w:rsidRPr="00641A14">
        <w:rPr>
          <w:rStyle w:val="FootnoteReference"/>
          <w:rFonts w:ascii="Times New Roman" w:hAnsi="Times New Roman" w:cs="Times New Roman"/>
          <w:sz w:val="24"/>
          <w:szCs w:val="24"/>
        </w:rPr>
        <w:footnoteReference w:id="40"/>
      </w:r>
      <w:r w:rsidR="00A4272C">
        <w:rPr>
          <w:rFonts w:ascii="Times New Roman" w:hAnsi="Times New Roman" w:cs="Times New Roman"/>
          <w:sz w:val="24"/>
          <w:szCs w:val="24"/>
        </w:rPr>
        <w:t xml:space="preserve"> </w:t>
      </w:r>
      <w:r w:rsidR="00392094" w:rsidRPr="00A4272C">
        <w:rPr>
          <w:rFonts w:ascii="Times New Roman" w:hAnsi="Times New Roman" w:cs="Times New Roman"/>
          <w:sz w:val="24"/>
          <w:szCs w:val="24"/>
        </w:rPr>
        <w:t xml:space="preserve">Triangulasi Teknik </w:t>
      </w:r>
      <w:r w:rsidR="00A4272C">
        <w:rPr>
          <w:rFonts w:ascii="Times New Roman" w:hAnsi="Times New Roman" w:cs="Times New Roman"/>
          <w:sz w:val="24"/>
          <w:szCs w:val="24"/>
        </w:rPr>
        <w:t xml:space="preserve">digunakan untuk </w:t>
      </w:r>
      <w:r w:rsidR="00392094" w:rsidRPr="00835B20">
        <w:rPr>
          <w:rFonts w:ascii="Times New Roman" w:hAnsi="Times New Roman" w:cs="Times New Roman"/>
          <w:sz w:val="24"/>
          <w:szCs w:val="24"/>
        </w:rPr>
        <w:t xml:space="preserve">membandingkan data dengan sumber yang </w:t>
      </w:r>
      <w:proofErr w:type="gramStart"/>
      <w:r w:rsidR="00392094" w:rsidRPr="00835B20">
        <w:rPr>
          <w:rFonts w:ascii="Times New Roman" w:hAnsi="Times New Roman" w:cs="Times New Roman"/>
          <w:sz w:val="24"/>
          <w:szCs w:val="24"/>
        </w:rPr>
        <w:t>sama</w:t>
      </w:r>
      <w:proofErr w:type="gramEnd"/>
      <w:r w:rsidR="00392094" w:rsidRPr="00835B20">
        <w:rPr>
          <w:rFonts w:ascii="Times New Roman" w:hAnsi="Times New Roman" w:cs="Times New Roman"/>
          <w:sz w:val="24"/>
          <w:szCs w:val="24"/>
        </w:rPr>
        <w:t xml:space="preserve"> dengan menggunakan banyak metode, kita dapat menentukan keandalan data (triangulasi). </w:t>
      </w:r>
      <w:proofErr w:type="gramStart"/>
      <w:r w:rsidR="00392094" w:rsidRPr="00835B20">
        <w:rPr>
          <w:rFonts w:ascii="Times New Roman" w:hAnsi="Times New Roman" w:cs="Times New Roman"/>
          <w:sz w:val="24"/>
          <w:szCs w:val="24"/>
        </w:rPr>
        <w:t>informasi</w:t>
      </w:r>
      <w:proofErr w:type="gramEnd"/>
      <w:r w:rsidR="00392094" w:rsidRPr="00835B20">
        <w:rPr>
          <w:rFonts w:ascii="Times New Roman" w:hAnsi="Times New Roman" w:cs="Times New Roman"/>
          <w:sz w:val="24"/>
          <w:szCs w:val="24"/>
        </w:rPr>
        <w:t xml:space="preserve"> dikumpulkan dengan metode wawancara, diperiksa ulang melalui</w:t>
      </w:r>
      <w:r w:rsidR="001127A9">
        <w:rPr>
          <w:rFonts w:ascii="Times New Roman" w:hAnsi="Times New Roman" w:cs="Times New Roman"/>
          <w:sz w:val="24"/>
          <w:szCs w:val="24"/>
        </w:rPr>
        <w:t xml:space="preserve"> observasi.</w:t>
      </w:r>
      <w:r w:rsidR="00392094" w:rsidRPr="00835B20">
        <w:rPr>
          <w:rFonts w:ascii="Times New Roman" w:hAnsi="Times New Roman" w:cs="Times New Roman"/>
          <w:sz w:val="24"/>
          <w:szCs w:val="24"/>
        </w:rPr>
        <w:t xml:space="preserve"> Jika hasil uji kredibilitas data berbeda satu </w:t>
      </w:r>
      <w:proofErr w:type="gramStart"/>
      <w:r w:rsidR="00392094" w:rsidRPr="00835B20">
        <w:rPr>
          <w:rFonts w:ascii="Times New Roman" w:hAnsi="Times New Roman" w:cs="Times New Roman"/>
          <w:sz w:val="24"/>
          <w:szCs w:val="24"/>
        </w:rPr>
        <w:t>sama</w:t>
      </w:r>
      <w:proofErr w:type="gramEnd"/>
      <w:r w:rsidR="00392094" w:rsidRPr="00835B20">
        <w:rPr>
          <w:rFonts w:ascii="Times New Roman" w:hAnsi="Times New Roman" w:cs="Times New Roman"/>
          <w:sz w:val="24"/>
          <w:szCs w:val="24"/>
        </w:rPr>
        <w:t xml:space="preserve"> lain, peneliti akan melakukan pembicaraan tambahan dengan sumber data yang relevan atau orang lain untuk menentukan apakah data dianggap benar, atau mungkin semuanya valid, karena perspektif yang berag</w:t>
      </w:r>
      <w:r w:rsidR="00392094">
        <w:rPr>
          <w:rFonts w:ascii="Times New Roman" w:hAnsi="Times New Roman" w:cs="Times New Roman"/>
          <w:sz w:val="24"/>
          <w:szCs w:val="24"/>
        </w:rPr>
        <w:t>am</w:t>
      </w:r>
      <w:r w:rsidR="00392094" w:rsidRPr="00641A14">
        <w:rPr>
          <w:rFonts w:ascii="Times New Roman" w:hAnsi="Times New Roman" w:cs="Times New Roman"/>
          <w:sz w:val="24"/>
          <w:szCs w:val="24"/>
        </w:rPr>
        <w:t>.</w:t>
      </w:r>
      <w:r w:rsidR="00392094" w:rsidRPr="00641A14">
        <w:rPr>
          <w:rStyle w:val="FootnoteReference"/>
          <w:rFonts w:ascii="Times New Roman" w:hAnsi="Times New Roman" w:cs="Times New Roman"/>
          <w:sz w:val="24"/>
          <w:szCs w:val="24"/>
        </w:rPr>
        <w:footnoteReference w:id="41"/>
      </w:r>
    </w:p>
    <w:p w:rsidR="00CF6411" w:rsidRPr="00CF6411" w:rsidRDefault="00CF6411" w:rsidP="00A4272C">
      <w:pPr>
        <w:spacing w:after="0" w:line="360" w:lineRule="auto"/>
        <w:jc w:val="both"/>
        <w:rPr>
          <w:rFonts w:ascii="Times New Roman" w:hAnsi="Times New Roman" w:cs="Times New Roman"/>
          <w:b/>
          <w:sz w:val="24"/>
          <w:szCs w:val="24"/>
        </w:rPr>
      </w:pPr>
      <w:r w:rsidRPr="00CF6411">
        <w:rPr>
          <w:rFonts w:ascii="Times New Roman" w:hAnsi="Times New Roman" w:cs="Times New Roman"/>
          <w:b/>
          <w:sz w:val="24"/>
          <w:szCs w:val="24"/>
        </w:rPr>
        <w:t>Teknik Analisis Data</w:t>
      </w:r>
    </w:p>
    <w:p w:rsidR="00CF6411" w:rsidRDefault="00392094" w:rsidP="00CF6411">
      <w:pPr>
        <w:spacing w:after="0" w:line="360" w:lineRule="auto"/>
        <w:ind w:firstLine="720"/>
        <w:jc w:val="both"/>
        <w:rPr>
          <w:rFonts w:ascii="Times New Roman" w:hAnsi="Times New Roman" w:cs="Times New Roman"/>
          <w:sz w:val="24"/>
          <w:szCs w:val="24"/>
        </w:rPr>
      </w:pPr>
      <w:proofErr w:type="gramStart"/>
      <w:r w:rsidRPr="00B6244C">
        <w:rPr>
          <w:rFonts w:ascii="Times New Roman" w:hAnsi="Times New Roman" w:cs="Times New Roman"/>
          <w:sz w:val="24"/>
          <w:szCs w:val="24"/>
        </w:rPr>
        <w:t>Tek</w:t>
      </w:r>
      <w:r w:rsidR="00B6244C">
        <w:rPr>
          <w:rFonts w:ascii="Times New Roman" w:hAnsi="Times New Roman" w:cs="Times New Roman"/>
          <w:sz w:val="24"/>
          <w:szCs w:val="24"/>
        </w:rPr>
        <w:t xml:space="preserve">nik analisis data </w:t>
      </w:r>
      <w:r w:rsidRPr="00B6244C">
        <w:rPr>
          <w:rFonts w:ascii="Times New Roman" w:hAnsi="Times New Roman" w:cs="Times New Roman"/>
          <w:sz w:val="24"/>
          <w:szCs w:val="24"/>
        </w:rPr>
        <w:t>untuk melakukan analisis data kualitatif, pertama-tama data harus diorganisasikan ke dalam kategori-kategori yang bermakna.</w:t>
      </w:r>
      <w:proofErr w:type="gramEnd"/>
      <w:r>
        <w:rPr>
          <w:rStyle w:val="FootnoteReference"/>
          <w:rFonts w:ascii="Times New Roman" w:hAnsi="Times New Roman" w:cs="Times New Roman"/>
          <w:sz w:val="24"/>
          <w:szCs w:val="24"/>
        </w:rPr>
        <w:footnoteReference w:id="42"/>
      </w:r>
      <w:r w:rsidRPr="00B6244C">
        <w:rPr>
          <w:rFonts w:ascii="Times New Roman" w:hAnsi="Times New Roman" w:cs="Times New Roman"/>
          <w:sz w:val="24"/>
          <w:szCs w:val="24"/>
        </w:rPr>
        <w:t xml:space="preserve"> Berikut beberapa teknik yang bisa digunakan:</w:t>
      </w:r>
      <w:r w:rsidR="00A4272C">
        <w:rPr>
          <w:rFonts w:ascii="Times New Roman" w:hAnsi="Times New Roman" w:cs="Times New Roman"/>
          <w:sz w:val="24"/>
          <w:szCs w:val="24"/>
        </w:rPr>
        <w:t xml:space="preserve"> </w:t>
      </w:r>
    </w:p>
    <w:p w:rsidR="00392094" w:rsidRPr="00A4272C" w:rsidRDefault="00392094" w:rsidP="00CF6411">
      <w:pPr>
        <w:spacing w:after="0" w:line="360" w:lineRule="auto"/>
        <w:ind w:firstLine="720"/>
        <w:jc w:val="both"/>
        <w:rPr>
          <w:rFonts w:ascii="Times New Roman" w:hAnsi="Times New Roman" w:cs="Times New Roman"/>
          <w:sz w:val="24"/>
          <w:szCs w:val="24"/>
        </w:rPr>
      </w:pPr>
      <w:r w:rsidRPr="00A4272C">
        <w:rPr>
          <w:rFonts w:ascii="Times New Roman" w:hAnsi="Times New Roman" w:cs="Times New Roman"/>
          <w:i/>
          <w:sz w:val="24"/>
          <w:szCs w:val="24"/>
        </w:rPr>
        <w:t>Data Reduction</w:t>
      </w:r>
      <w:r w:rsidRPr="00A4272C">
        <w:rPr>
          <w:rFonts w:ascii="Times New Roman" w:hAnsi="Times New Roman" w:cs="Times New Roman"/>
          <w:sz w:val="24"/>
          <w:szCs w:val="24"/>
        </w:rPr>
        <w:t xml:space="preserve"> (Redaksi Data)</w:t>
      </w:r>
      <w:r w:rsidR="00CF6411">
        <w:rPr>
          <w:rFonts w:ascii="Times New Roman" w:hAnsi="Times New Roman" w:cs="Times New Roman"/>
          <w:sz w:val="24"/>
          <w:szCs w:val="24"/>
        </w:rPr>
        <w:t xml:space="preserve">: </w:t>
      </w:r>
      <w:r w:rsidRPr="00A4272C">
        <w:rPr>
          <w:rFonts w:ascii="Times New Roman" w:hAnsi="Times New Roman" w:cs="Times New Roman"/>
          <w:sz w:val="24"/>
          <w:szCs w:val="24"/>
        </w:rPr>
        <w:t>Karena data yang terkumpul di lapangan begitu luas, maka harus didokumentasikan secara tepat, mendalam, dan diana</w:t>
      </w:r>
      <w:r w:rsidR="001127A9">
        <w:rPr>
          <w:rFonts w:ascii="Times New Roman" w:hAnsi="Times New Roman" w:cs="Times New Roman"/>
          <w:sz w:val="24"/>
          <w:szCs w:val="24"/>
        </w:rPr>
        <w:t xml:space="preserve">lisis dengan </w:t>
      </w:r>
      <w:proofErr w:type="gramStart"/>
      <w:r w:rsidR="001127A9">
        <w:rPr>
          <w:rFonts w:ascii="Times New Roman" w:hAnsi="Times New Roman" w:cs="Times New Roman"/>
          <w:sz w:val="24"/>
          <w:szCs w:val="24"/>
        </w:rPr>
        <w:t>cara</w:t>
      </w:r>
      <w:proofErr w:type="gramEnd"/>
      <w:r w:rsidR="001127A9">
        <w:rPr>
          <w:rFonts w:ascii="Times New Roman" w:hAnsi="Times New Roman" w:cs="Times New Roman"/>
          <w:sz w:val="24"/>
          <w:szCs w:val="24"/>
        </w:rPr>
        <w:t xml:space="preserve"> reduksi data.</w:t>
      </w:r>
      <w:r w:rsidRPr="00A4272C">
        <w:rPr>
          <w:rFonts w:ascii="Times New Roman" w:hAnsi="Times New Roman" w:cs="Times New Roman"/>
          <w:sz w:val="24"/>
          <w:szCs w:val="24"/>
        </w:rPr>
        <w:t>Tahap selanjutnya setelah reduksi dat</w:t>
      </w:r>
      <w:r w:rsidR="00CF6411">
        <w:rPr>
          <w:rFonts w:ascii="Times New Roman" w:hAnsi="Times New Roman" w:cs="Times New Roman"/>
          <w:sz w:val="24"/>
          <w:szCs w:val="24"/>
        </w:rPr>
        <w:t xml:space="preserve">a adalah </w:t>
      </w:r>
      <w:r w:rsidR="00CF6411" w:rsidRPr="00A4272C">
        <w:rPr>
          <w:rFonts w:ascii="Times New Roman" w:hAnsi="Times New Roman" w:cs="Times New Roman"/>
          <w:sz w:val="24"/>
          <w:szCs w:val="24"/>
        </w:rPr>
        <w:t xml:space="preserve">Data </w:t>
      </w:r>
      <w:r w:rsidR="00CF6411" w:rsidRPr="00CF6411">
        <w:rPr>
          <w:rFonts w:ascii="Times New Roman" w:hAnsi="Times New Roman" w:cs="Times New Roman"/>
          <w:i/>
          <w:sz w:val="24"/>
          <w:szCs w:val="24"/>
        </w:rPr>
        <w:t>Display</w:t>
      </w:r>
      <w:r w:rsidR="00CF6411" w:rsidRPr="00A4272C">
        <w:rPr>
          <w:rFonts w:ascii="Times New Roman" w:hAnsi="Times New Roman" w:cs="Times New Roman"/>
          <w:sz w:val="24"/>
          <w:szCs w:val="24"/>
        </w:rPr>
        <w:t xml:space="preserve"> (Penyajian Data</w:t>
      </w:r>
      <w:r w:rsidR="00CF6411">
        <w:rPr>
          <w:rFonts w:ascii="Times New Roman" w:hAnsi="Times New Roman" w:cs="Times New Roman"/>
          <w:sz w:val="24"/>
          <w:szCs w:val="24"/>
        </w:rPr>
        <w:t>)</w:t>
      </w:r>
      <w:r w:rsidR="001127A9">
        <w:rPr>
          <w:rFonts w:ascii="Times New Roman" w:hAnsi="Times New Roman" w:cs="Times New Roman"/>
          <w:sz w:val="24"/>
          <w:szCs w:val="24"/>
        </w:rPr>
        <w:t xml:space="preserve"> dimana d</w:t>
      </w:r>
      <w:r w:rsidRPr="00A4272C">
        <w:rPr>
          <w:rFonts w:ascii="Times New Roman" w:hAnsi="Times New Roman" w:cs="Times New Roman"/>
          <w:sz w:val="24"/>
          <w:szCs w:val="24"/>
        </w:rPr>
        <w:t xml:space="preserve">ata dapat ditampilkan atau disajikan dalam berbagai cara, termasuk tidak terbatas pada penjelasan tekstual, grafik, phi </w:t>
      </w:r>
      <w:r w:rsidR="001127A9">
        <w:rPr>
          <w:rFonts w:ascii="Times New Roman" w:hAnsi="Times New Roman" w:cs="Times New Roman"/>
          <w:sz w:val="24"/>
          <w:szCs w:val="24"/>
        </w:rPr>
        <w:t>chard, piktogram, dan sejenisnya</w:t>
      </w:r>
      <w:r w:rsidRPr="00A4272C">
        <w:rPr>
          <w:rFonts w:ascii="Times New Roman" w:hAnsi="Times New Roman" w:cs="Times New Roman"/>
          <w:sz w:val="24"/>
          <w:szCs w:val="24"/>
        </w:rPr>
        <w:t>.</w:t>
      </w:r>
      <w:r w:rsidR="001127A9">
        <w:rPr>
          <w:rFonts w:ascii="Times New Roman" w:hAnsi="Times New Roman" w:cs="Times New Roman"/>
          <w:sz w:val="24"/>
          <w:szCs w:val="24"/>
        </w:rPr>
        <w:t xml:space="preserve"> </w:t>
      </w:r>
      <w:r w:rsidR="00CF6411">
        <w:rPr>
          <w:rFonts w:ascii="Times New Roman" w:hAnsi="Times New Roman" w:cs="Times New Roman"/>
          <w:sz w:val="24"/>
          <w:szCs w:val="24"/>
        </w:rPr>
        <w:t xml:space="preserve">Kemudian </w:t>
      </w:r>
      <w:r w:rsidRPr="00A4272C">
        <w:rPr>
          <w:rFonts w:ascii="Times New Roman" w:hAnsi="Times New Roman" w:cs="Times New Roman"/>
          <w:i/>
          <w:sz w:val="24"/>
          <w:szCs w:val="24"/>
        </w:rPr>
        <w:t>Conclusion Drawing/</w:t>
      </w:r>
      <w:r w:rsidRPr="00A4272C">
        <w:rPr>
          <w:rFonts w:ascii="Times New Roman" w:hAnsi="Times New Roman" w:cs="Times New Roman"/>
          <w:sz w:val="24"/>
          <w:szCs w:val="24"/>
        </w:rPr>
        <w:t>Verification</w:t>
      </w:r>
      <w:r w:rsidR="00A4272C">
        <w:rPr>
          <w:rFonts w:ascii="Times New Roman" w:hAnsi="Times New Roman" w:cs="Times New Roman"/>
          <w:sz w:val="24"/>
          <w:szCs w:val="24"/>
        </w:rPr>
        <w:t>:</w:t>
      </w:r>
      <w:r w:rsidR="00CF6411">
        <w:rPr>
          <w:rFonts w:ascii="Times New Roman" w:hAnsi="Times New Roman" w:cs="Times New Roman"/>
          <w:sz w:val="24"/>
          <w:szCs w:val="24"/>
        </w:rPr>
        <w:t xml:space="preserve"> </w:t>
      </w:r>
      <w:r w:rsidRPr="00A4272C">
        <w:rPr>
          <w:rFonts w:ascii="Times New Roman" w:hAnsi="Times New Roman" w:cs="Times New Roman"/>
          <w:sz w:val="24"/>
          <w:szCs w:val="24"/>
        </w:rPr>
        <w:t xml:space="preserve">Kesimpulan dan verifikasi merupakan fase ketiga dan terakhir dalam proses analisis data Miles dan Huberman. Jika penyelidikan lebih lanjut gagal memberikan bukti konklusif, temuan awal </w:t>
      </w:r>
      <w:proofErr w:type="gramStart"/>
      <w:r w:rsidRPr="00A4272C">
        <w:rPr>
          <w:rFonts w:ascii="Times New Roman" w:hAnsi="Times New Roman" w:cs="Times New Roman"/>
          <w:sz w:val="24"/>
          <w:szCs w:val="24"/>
        </w:rPr>
        <w:t>akan</w:t>
      </w:r>
      <w:proofErr w:type="gramEnd"/>
      <w:r w:rsidRPr="00A4272C">
        <w:rPr>
          <w:rFonts w:ascii="Times New Roman" w:hAnsi="Times New Roman" w:cs="Times New Roman"/>
          <w:sz w:val="24"/>
          <w:szCs w:val="24"/>
        </w:rPr>
        <w:t xml:space="preserve"> direvisi. Namun, ketika peneliti kembali ke lapangan untuk mengumpulkan data, kredibilitas temuan asli </w:t>
      </w:r>
      <w:proofErr w:type="gramStart"/>
      <w:r w:rsidRPr="00A4272C">
        <w:rPr>
          <w:rFonts w:ascii="Times New Roman" w:hAnsi="Times New Roman" w:cs="Times New Roman"/>
          <w:sz w:val="24"/>
          <w:szCs w:val="24"/>
        </w:rPr>
        <w:t>akan</w:t>
      </w:r>
      <w:proofErr w:type="gramEnd"/>
      <w:r w:rsidRPr="00A4272C">
        <w:rPr>
          <w:rFonts w:ascii="Times New Roman" w:hAnsi="Times New Roman" w:cs="Times New Roman"/>
          <w:sz w:val="24"/>
          <w:szCs w:val="24"/>
        </w:rPr>
        <w:t xml:space="preserve"> ditegakkan jika didukung oleh bukti yang andal dan konsisten.</w:t>
      </w:r>
    </w:p>
    <w:p w:rsidR="00B6244C" w:rsidRDefault="006E45B2" w:rsidP="00B6244C">
      <w:pPr>
        <w:spacing w:line="360" w:lineRule="auto"/>
        <w:jc w:val="both"/>
        <w:rPr>
          <w:rFonts w:ascii="Times New Roman" w:hAnsi="Times New Roman" w:cs="Times New Roman"/>
          <w:b/>
          <w:sz w:val="24"/>
          <w:szCs w:val="24"/>
        </w:rPr>
      </w:pPr>
      <w:r w:rsidRPr="006E45B2">
        <w:rPr>
          <w:rFonts w:ascii="Times New Roman" w:hAnsi="Times New Roman" w:cs="Times New Roman"/>
          <w:b/>
          <w:sz w:val="24"/>
          <w:szCs w:val="24"/>
        </w:rPr>
        <w:t>HASIL DAN PEMBAHASAN</w:t>
      </w:r>
    </w:p>
    <w:p w:rsidR="006E45B2" w:rsidRPr="00B6244C" w:rsidRDefault="006E45B2" w:rsidP="00B6244C">
      <w:pPr>
        <w:spacing w:line="360" w:lineRule="auto"/>
        <w:ind w:firstLine="426"/>
        <w:jc w:val="both"/>
        <w:rPr>
          <w:rFonts w:ascii="Times New Roman" w:hAnsi="Times New Roman" w:cs="Times New Roman"/>
          <w:b/>
          <w:sz w:val="24"/>
          <w:szCs w:val="24"/>
        </w:rPr>
      </w:pPr>
      <w:r w:rsidRPr="00827FD4">
        <w:rPr>
          <w:rFonts w:ascii="Times New Roman" w:hAnsi="Times New Roman" w:cs="Times New Roman"/>
          <w:sz w:val="24"/>
          <w:szCs w:val="24"/>
        </w:rPr>
        <w:t>Berdasarkan dari hasil penelitian yang didapat peneliti dari penelitian yang telah dilakukan dengan metode observasi dokumentasi dan wawancara penerapan nilai-nilai kedisiplinan di Pondok Pesantren Modern Darussalam kabupaten Kepahiang adalah sebagai berikut:</w:t>
      </w:r>
    </w:p>
    <w:p w:rsidR="006E45B2" w:rsidRPr="00AA041E" w:rsidRDefault="006E45B2" w:rsidP="00B6244C">
      <w:pPr>
        <w:spacing w:after="0" w:line="360" w:lineRule="auto"/>
        <w:ind w:firstLine="420"/>
        <w:jc w:val="both"/>
        <w:rPr>
          <w:rFonts w:ascii="Times New Roman" w:hAnsi="Times New Roman" w:cs="Times New Roman"/>
          <w:sz w:val="24"/>
          <w:szCs w:val="24"/>
        </w:rPr>
      </w:pPr>
      <w:proofErr w:type="gramStart"/>
      <w:r w:rsidRPr="00AA041E">
        <w:rPr>
          <w:rFonts w:ascii="Times New Roman" w:hAnsi="Times New Roman" w:cs="Times New Roman"/>
          <w:sz w:val="24"/>
          <w:szCs w:val="24"/>
        </w:rPr>
        <w:t>Penerapan nilai-nilai kedisiplinan di Pondok Pesantren Modern Darussalam telah berjalan sebagaimana mestinya dan jika ditanya tentang berjalan atau tidak tentunya berjalan</w:t>
      </w:r>
      <w:r>
        <w:rPr>
          <w:rFonts w:ascii="Times New Roman" w:hAnsi="Times New Roman" w:cs="Times New Roman"/>
          <w:sz w:val="24"/>
          <w:szCs w:val="24"/>
        </w:rPr>
        <w:t>,</w:t>
      </w:r>
      <w:r w:rsidRPr="00AA041E">
        <w:rPr>
          <w:rFonts w:ascii="Times New Roman" w:hAnsi="Times New Roman" w:cs="Times New Roman"/>
          <w:sz w:val="24"/>
          <w:szCs w:val="24"/>
        </w:rPr>
        <w:t xml:space="preserve"> </w:t>
      </w:r>
      <w:r w:rsidRPr="00AA041E">
        <w:rPr>
          <w:rFonts w:ascii="Times New Roman" w:hAnsi="Times New Roman" w:cs="Times New Roman"/>
          <w:sz w:val="24"/>
          <w:szCs w:val="24"/>
        </w:rPr>
        <w:lastRenderedPageBreak/>
        <w:t>karena seluruh kegiatan yang ada di Pondok Pesantren Modern Darussalam Kepahiang itu sudah terjadwalkan atau tertera di dalam aturan Pondok Pesantren Modern Darussalam.</w:t>
      </w:r>
      <w:proofErr w:type="gramEnd"/>
    </w:p>
    <w:p w:rsidR="006E45B2" w:rsidRPr="00AA041E" w:rsidRDefault="003942E1" w:rsidP="003942E1">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U</w:t>
      </w:r>
      <w:r w:rsidR="006E45B2" w:rsidRPr="00AA041E">
        <w:rPr>
          <w:rFonts w:ascii="Times New Roman" w:hAnsi="Times New Roman" w:cs="Times New Roman"/>
          <w:sz w:val="24"/>
          <w:szCs w:val="24"/>
        </w:rPr>
        <w:t>paya</w:t>
      </w:r>
      <w:r>
        <w:rPr>
          <w:rFonts w:ascii="Times New Roman" w:hAnsi="Times New Roman" w:cs="Times New Roman"/>
          <w:sz w:val="24"/>
          <w:szCs w:val="24"/>
        </w:rPr>
        <w:t xml:space="preserve"> yang dilakukan oleh pondok pesantren dalam penerapan nilai-nilai </w:t>
      </w:r>
      <w:proofErr w:type="gramStart"/>
      <w:r>
        <w:rPr>
          <w:rFonts w:ascii="Times New Roman" w:hAnsi="Times New Roman" w:cs="Times New Roman"/>
          <w:sz w:val="24"/>
          <w:szCs w:val="24"/>
        </w:rPr>
        <w:t>kedisiplinan  tersebut</w:t>
      </w:r>
      <w:proofErr w:type="gramEnd"/>
      <w:r>
        <w:rPr>
          <w:rFonts w:ascii="Times New Roman" w:hAnsi="Times New Roman" w:cs="Times New Roman"/>
          <w:sz w:val="24"/>
          <w:szCs w:val="24"/>
        </w:rPr>
        <w:t xml:space="preserve"> </w:t>
      </w:r>
      <w:r w:rsidR="006E45B2" w:rsidRPr="00AA041E">
        <w:rPr>
          <w:rFonts w:ascii="Times New Roman" w:hAnsi="Times New Roman" w:cs="Times New Roman"/>
          <w:sz w:val="24"/>
          <w:szCs w:val="24"/>
        </w:rPr>
        <w:t>yang pertama menanamkan kesadaran santri akan sebuah tata tertib atau aturan-aturan yang kedua yaitu denga</w:t>
      </w:r>
      <w:r w:rsidR="006E45B2">
        <w:rPr>
          <w:rFonts w:ascii="Times New Roman" w:hAnsi="Times New Roman" w:cs="Times New Roman"/>
          <w:sz w:val="24"/>
          <w:szCs w:val="24"/>
        </w:rPr>
        <w:t xml:space="preserve">n memaksakan pelaksanaannya dan yang </w:t>
      </w:r>
      <w:r w:rsidR="006E45B2" w:rsidRPr="00AA041E">
        <w:rPr>
          <w:rFonts w:ascii="Times New Roman" w:hAnsi="Times New Roman" w:cs="Times New Roman"/>
          <w:sz w:val="24"/>
          <w:szCs w:val="24"/>
        </w:rPr>
        <w:t xml:space="preserve"> ketiga yaitu melaksanakan sanksi bila ada yang melanggar aturan-aturan yang ada di Pondok Pesantren Modern Darussalam</w:t>
      </w:r>
      <w:r>
        <w:rPr>
          <w:rFonts w:ascii="Times New Roman" w:hAnsi="Times New Roman" w:cs="Times New Roman"/>
          <w:sz w:val="24"/>
          <w:szCs w:val="24"/>
        </w:rPr>
        <w:t>.</w:t>
      </w:r>
    </w:p>
    <w:p w:rsidR="00FD3C18" w:rsidRDefault="00FD3C18" w:rsidP="00B6244C">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Untuk kedisiplinan dalam kegiatan sholat </w:t>
      </w:r>
      <w:r w:rsidR="006E45B2" w:rsidRPr="00AA041E">
        <w:rPr>
          <w:rFonts w:ascii="Times New Roman" w:hAnsi="Times New Roman" w:cs="Times New Roman"/>
          <w:sz w:val="24"/>
          <w:szCs w:val="24"/>
        </w:rPr>
        <w:t xml:space="preserve">berjamaah </w:t>
      </w:r>
      <w:r w:rsidR="006E45B2" w:rsidRPr="0072290B">
        <w:rPr>
          <w:rFonts w:ascii="Times New Roman" w:hAnsi="Times New Roman" w:cs="Times New Roman"/>
          <w:sz w:val="24"/>
          <w:szCs w:val="24"/>
        </w:rPr>
        <w:t xml:space="preserve">di pondok pesantren ini terhitung 6 waktu yang mana 5 waktu salat wajib dan ditambah juga satu waktu salat Dhuha dan upaya yang dilakukan oleh pondok pesantren yaitu yang pertama mensosialisasikan dulu bahwa memang kinerja maupun peraturan-peraturan di pondok tentu sangat berkaitan </w:t>
      </w:r>
      <w:r w:rsidR="001127A9">
        <w:rPr>
          <w:rFonts w:ascii="Times New Roman" w:hAnsi="Times New Roman" w:cs="Times New Roman"/>
          <w:sz w:val="24"/>
          <w:szCs w:val="24"/>
        </w:rPr>
        <w:t xml:space="preserve">dengan nilai-nilai kedisiplinan, </w:t>
      </w:r>
      <w:r w:rsidR="006E45B2" w:rsidRPr="0072290B">
        <w:rPr>
          <w:rFonts w:ascii="Times New Roman" w:hAnsi="Times New Roman" w:cs="Times New Roman"/>
          <w:sz w:val="24"/>
          <w:szCs w:val="24"/>
        </w:rPr>
        <w:t>setiap apa yang dilakukan santri itu menjadi harapan yang penting untuk berkegiatan beribadah khususnya pada kegiatan s</w:t>
      </w:r>
      <w:r>
        <w:rPr>
          <w:rFonts w:ascii="Times New Roman" w:hAnsi="Times New Roman" w:cs="Times New Roman"/>
          <w:sz w:val="24"/>
          <w:szCs w:val="24"/>
        </w:rPr>
        <w:t>ho</w:t>
      </w:r>
      <w:r w:rsidR="006E45B2" w:rsidRPr="0072290B">
        <w:rPr>
          <w:rFonts w:ascii="Times New Roman" w:hAnsi="Times New Roman" w:cs="Times New Roman"/>
          <w:sz w:val="24"/>
          <w:szCs w:val="24"/>
        </w:rPr>
        <w:t>lat berjamaah ini yang mana dilakukan d</w:t>
      </w:r>
      <w:r w:rsidR="001127A9">
        <w:rPr>
          <w:rFonts w:ascii="Times New Roman" w:hAnsi="Times New Roman" w:cs="Times New Roman"/>
          <w:sz w:val="24"/>
          <w:szCs w:val="24"/>
        </w:rPr>
        <w:t>engan tepat waktu atau disiplin.</w:t>
      </w:r>
    </w:p>
    <w:p w:rsidR="006E45B2" w:rsidRPr="0072290B" w:rsidRDefault="006E45B2" w:rsidP="00FD3C18">
      <w:pPr>
        <w:spacing w:after="0" w:line="360" w:lineRule="auto"/>
        <w:ind w:firstLine="420"/>
        <w:jc w:val="both"/>
        <w:rPr>
          <w:rFonts w:ascii="Times New Roman" w:hAnsi="Times New Roman" w:cs="Times New Roman"/>
          <w:sz w:val="24"/>
          <w:szCs w:val="24"/>
        </w:rPr>
      </w:pPr>
      <w:r w:rsidRPr="0072290B">
        <w:rPr>
          <w:rFonts w:ascii="Times New Roman" w:hAnsi="Times New Roman" w:cs="Times New Roman"/>
          <w:sz w:val="24"/>
          <w:szCs w:val="24"/>
        </w:rPr>
        <w:t>Kemudian jika dalam kegiatan berbahasa  upaya yang dilakukan oleh organisasi santri pondok Pesantren Modern Darussalam yaitu yang pertama juga menerapkan dari</w:t>
      </w:r>
      <w:r w:rsidR="001127A9">
        <w:rPr>
          <w:rFonts w:ascii="Times New Roman" w:hAnsi="Times New Roman" w:cs="Times New Roman"/>
          <w:sz w:val="24"/>
          <w:szCs w:val="24"/>
        </w:rPr>
        <w:t xml:space="preserve"> </w:t>
      </w:r>
      <w:r w:rsidRPr="0072290B">
        <w:rPr>
          <w:rFonts w:ascii="Times New Roman" w:hAnsi="Times New Roman" w:cs="Times New Roman"/>
          <w:sz w:val="24"/>
          <w:szCs w:val="24"/>
        </w:rPr>
        <w:t>pada diri organisasi santri terlebih dahulu yaitu dengan menanamkan dan menerapkan bahasa dalam kehidupan sehari-hari</w:t>
      </w:r>
      <w:r w:rsidR="001127A9">
        <w:rPr>
          <w:rFonts w:ascii="Times New Roman" w:hAnsi="Times New Roman" w:cs="Times New Roman"/>
          <w:sz w:val="24"/>
          <w:szCs w:val="24"/>
        </w:rPr>
        <w:t>,</w:t>
      </w:r>
      <w:r w:rsidRPr="0072290B">
        <w:rPr>
          <w:rFonts w:ascii="Times New Roman" w:hAnsi="Times New Roman" w:cs="Times New Roman"/>
          <w:sz w:val="24"/>
          <w:szCs w:val="24"/>
        </w:rPr>
        <w:t xml:space="preserve"> kemudian diadakannya beberapa kegiatan yang digunakan sebagai upaya penerapan nilai-nilai kedisiplinan terhadap kegiatan bahasa dan memotivasi para santri untuk menerapkan bahasa. </w:t>
      </w:r>
      <w:proofErr w:type="gramStart"/>
      <w:r w:rsidRPr="0072290B">
        <w:rPr>
          <w:rFonts w:ascii="Times New Roman" w:hAnsi="Times New Roman" w:cs="Times New Roman"/>
          <w:sz w:val="24"/>
          <w:szCs w:val="24"/>
        </w:rPr>
        <w:t>Adapun kegiatan tersebut yaitu yang pertama kegiatan 3M yang berarti mufr</w:t>
      </w:r>
      <w:r w:rsidR="001127A9">
        <w:rPr>
          <w:rFonts w:ascii="Times New Roman" w:hAnsi="Times New Roman" w:cs="Times New Roman"/>
          <w:sz w:val="24"/>
          <w:szCs w:val="24"/>
        </w:rPr>
        <w:t>odat, muhaddasah dan muhadhoroh dan kegiatan panggung bahasa.</w:t>
      </w:r>
      <w:proofErr w:type="gramEnd"/>
    </w:p>
    <w:p w:rsidR="006E45B2" w:rsidRPr="0072290B" w:rsidRDefault="006E45B2" w:rsidP="00AD7797">
      <w:pPr>
        <w:spacing w:after="0" w:line="360" w:lineRule="auto"/>
        <w:ind w:firstLine="426"/>
        <w:jc w:val="both"/>
        <w:rPr>
          <w:rFonts w:ascii="Times New Roman" w:hAnsi="Times New Roman" w:cs="Times New Roman"/>
          <w:sz w:val="24"/>
          <w:szCs w:val="24"/>
        </w:rPr>
      </w:pPr>
      <w:r w:rsidRPr="0072290B">
        <w:rPr>
          <w:rFonts w:ascii="Times New Roman" w:hAnsi="Times New Roman" w:cs="Times New Roman"/>
          <w:sz w:val="24"/>
          <w:szCs w:val="24"/>
        </w:rPr>
        <w:t xml:space="preserve">Untuk faktor </w:t>
      </w:r>
      <w:r w:rsidR="001127A9">
        <w:rPr>
          <w:rFonts w:ascii="Times New Roman" w:hAnsi="Times New Roman" w:cs="Times New Roman"/>
          <w:sz w:val="24"/>
          <w:szCs w:val="24"/>
        </w:rPr>
        <w:t>pendukung jalannya kegiatan sholat</w:t>
      </w:r>
      <w:r w:rsidRPr="0072290B">
        <w:rPr>
          <w:rFonts w:ascii="Times New Roman" w:hAnsi="Times New Roman" w:cs="Times New Roman"/>
          <w:sz w:val="24"/>
          <w:szCs w:val="24"/>
        </w:rPr>
        <w:t xml:space="preserve"> berjamaah yang pertama yaitu kebijakan dari para ustad</w:t>
      </w:r>
      <w:r>
        <w:rPr>
          <w:rFonts w:ascii="Times New Roman" w:hAnsi="Times New Roman" w:cs="Times New Roman"/>
          <w:sz w:val="24"/>
          <w:szCs w:val="24"/>
        </w:rPr>
        <w:t>z</w:t>
      </w:r>
      <w:r w:rsidRPr="0072290B">
        <w:rPr>
          <w:rFonts w:ascii="Times New Roman" w:hAnsi="Times New Roman" w:cs="Times New Roman"/>
          <w:sz w:val="24"/>
          <w:szCs w:val="24"/>
        </w:rPr>
        <w:t xml:space="preserve"> dan ustadzah yang ada di pondok pesantren, kemudian yang kedua adanya kontribusi dari</w:t>
      </w:r>
      <w:r w:rsidR="001127A9">
        <w:rPr>
          <w:rFonts w:ascii="Times New Roman" w:hAnsi="Times New Roman" w:cs="Times New Roman"/>
          <w:sz w:val="24"/>
          <w:szCs w:val="24"/>
        </w:rPr>
        <w:t xml:space="preserve"> </w:t>
      </w:r>
      <w:r w:rsidRPr="0072290B">
        <w:rPr>
          <w:rFonts w:ascii="Times New Roman" w:hAnsi="Times New Roman" w:cs="Times New Roman"/>
          <w:sz w:val="24"/>
          <w:szCs w:val="24"/>
        </w:rPr>
        <w:t xml:space="preserve">pada organisasi santri pondok Pesantren Modern Darussalam yaitu terkhusus kepada organisasi santri bagian keamanan dan bagian pengajaran.Selanjutnya </w:t>
      </w:r>
    </w:p>
    <w:p w:rsidR="001127A9" w:rsidRDefault="006E45B2" w:rsidP="00B6244C">
      <w:pPr>
        <w:spacing w:after="0" w:line="360" w:lineRule="auto"/>
        <w:ind w:firstLine="426"/>
        <w:jc w:val="both"/>
        <w:rPr>
          <w:rFonts w:ascii="Times New Roman" w:hAnsi="Times New Roman" w:cs="Times New Roman"/>
          <w:sz w:val="24"/>
          <w:szCs w:val="24"/>
        </w:rPr>
      </w:pPr>
      <w:proofErr w:type="gramStart"/>
      <w:r w:rsidRPr="0072290B">
        <w:rPr>
          <w:rFonts w:ascii="Times New Roman" w:hAnsi="Times New Roman" w:cs="Times New Roman"/>
          <w:sz w:val="24"/>
          <w:szCs w:val="24"/>
        </w:rPr>
        <w:t>Kemudian untuk kegiatan berbahasa yang menjadi faktor pendukung berjalannya bahasa yaitu yang pertama penerapan dari pada ustadz dan ustadzah yang kedua yaitu kegiatan-kegiatan yang telah dibuat oleh pihak pondok terkhusus anggota organisasi santri dari bagian bahasa yang mana kegiatan tersebut san</w:t>
      </w:r>
      <w:r w:rsidR="001127A9">
        <w:rPr>
          <w:rFonts w:ascii="Times New Roman" w:hAnsi="Times New Roman" w:cs="Times New Roman"/>
          <w:sz w:val="24"/>
          <w:szCs w:val="24"/>
        </w:rPr>
        <w:t>gat membantu penerapan berbaha.</w:t>
      </w:r>
      <w:proofErr w:type="gramEnd"/>
    </w:p>
    <w:p w:rsidR="006E45B2" w:rsidRDefault="001127A9" w:rsidP="00B6244C">
      <w:pPr>
        <w:spacing w:after="0" w:line="36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Selanjutnya </w:t>
      </w:r>
      <w:r w:rsidR="006E45B2" w:rsidRPr="0072290B">
        <w:rPr>
          <w:rFonts w:ascii="Times New Roman" w:hAnsi="Times New Roman" w:cs="Times New Roman"/>
          <w:sz w:val="24"/>
          <w:szCs w:val="24"/>
        </w:rPr>
        <w:t xml:space="preserve">yang menjadi faktor penghambat dalam jalannya </w:t>
      </w:r>
      <w:r w:rsidR="00CA6CB0">
        <w:rPr>
          <w:rFonts w:ascii="Times New Roman" w:hAnsi="Times New Roman" w:cs="Times New Roman"/>
          <w:sz w:val="24"/>
          <w:szCs w:val="24"/>
        </w:rPr>
        <w:t xml:space="preserve">2 </w:t>
      </w:r>
      <w:r w:rsidR="006E45B2" w:rsidRPr="0072290B">
        <w:rPr>
          <w:rFonts w:ascii="Times New Roman" w:hAnsi="Times New Roman" w:cs="Times New Roman"/>
          <w:sz w:val="24"/>
          <w:szCs w:val="24"/>
        </w:rPr>
        <w:t xml:space="preserve">kegiatan </w:t>
      </w:r>
      <w:r w:rsidR="00CA6CB0">
        <w:rPr>
          <w:rFonts w:ascii="Times New Roman" w:hAnsi="Times New Roman" w:cs="Times New Roman"/>
          <w:sz w:val="24"/>
          <w:szCs w:val="24"/>
        </w:rPr>
        <w:t xml:space="preserve">ini yaitu </w:t>
      </w:r>
      <w:r w:rsidR="006E45B2" w:rsidRPr="0072290B">
        <w:rPr>
          <w:rFonts w:ascii="Times New Roman" w:hAnsi="Times New Roman" w:cs="Times New Roman"/>
          <w:sz w:val="24"/>
          <w:szCs w:val="24"/>
        </w:rPr>
        <w:t>santr</w:t>
      </w:r>
      <w:r w:rsidR="00CA6CB0">
        <w:rPr>
          <w:rFonts w:ascii="Times New Roman" w:hAnsi="Times New Roman" w:cs="Times New Roman"/>
          <w:sz w:val="24"/>
          <w:szCs w:val="24"/>
        </w:rPr>
        <w:t>i.</w:t>
      </w:r>
      <w:proofErr w:type="gramEnd"/>
      <w:r w:rsidR="00CA6CB0">
        <w:rPr>
          <w:rFonts w:ascii="Times New Roman" w:hAnsi="Times New Roman" w:cs="Times New Roman"/>
          <w:sz w:val="24"/>
          <w:szCs w:val="24"/>
        </w:rPr>
        <w:t xml:space="preserve"> Karena santri </w:t>
      </w:r>
      <w:r w:rsidR="00CA6CB0" w:rsidRPr="0072290B">
        <w:rPr>
          <w:rFonts w:ascii="Times New Roman" w:hAnsi="Times New Roman" w:cs="Times New Roman"/>
          <w:sz w:val="24"/>
          <w:szCs w:val="24"/>
        </w:rPr>
        <w:t>adanya santri yang melanggar peraturan sehingga hal tersebut bisa mempengaruhi santri santri lainnya kemudian tidak hanya itu organisasi santri pun juga ter</w:t>
      </w:r>
      <w:r w:rsidR="00CA6CB0">
        <w:rPr>
          <w:rFonts w:ascii="Times New Roman" w:hAnsi="Times New Roman" w:cs="Times New Roman"/>
          <w:sz w:val="24"/>
          <w:szCs w:val="24"/>
        </w:rPr>
        <w:t>masuk kendala dalam kegiatan sholat</w:t>
      </w:r>
      <w:r w:rsidR="00CA6CB0" w:rsidRPr="0072290B">
        <w:rPr>
          <w:rFonts w:ascii="Times New Roman" w:hAnsi="Times New Roman" w:cs="Times New Roman"/>
          <w:sz w:val="24"/>
          <w:szCs w:val="24"/>
        </w:rPr>
        <w:t xml:space="preserve"> berjamaah ini, karena ada beberapa orang dari mereka juga kurang menerapkan nilai-nilai kedisiplinan atau terlambat untuk pergi ke </w:t>
      </w:r>
      <w:r w:rsidR="00CA6CB0" w:rsidRPr="0072290B">
        <w:rPr>
          <w:rFonts w:ascii="Times New Roman" w:hAnsi="Times New Roman" w:cs="Times New Roman"/>
          <w:sz w:val="24"/>
          <w:szCs w:val="24"/>
        </w:rPr>
        <w:lastRenderedPageBreak/>
        <w:t>masjid.</w:t>
      </w:r>
      <w:r w:rsidR="006E45B2" w:rsidRPr="0072290B">
        <w:rPr>
          <w:rFonts w:ascii="Times New Roman" w:hAnsi="Times New Roman" w:cs="Times New Roman"/>
          <w:sz w:val="24"/>
          <w:szCs w:val="24"/>
        </w:rPr>
        <w:t>yang sering memakai bahasa daerah atau tidak menggunakan bahasa di dalam Pondok Pesantren Modern Darussalam</w:t>
      </w:r>
      <w:r w:rsidR="006E45B2">
        <w:rPr>
          <w:rFonts w:ascii="Times New Roman" w:hAnsi="Times New Roman" w:cs="Times New Roman"/>
          <w:sz w:val="24"/>
          <w:szCs w:val="24"/>
        </w:rPr>
        <w:t>.</w:t>
      </w:r>
    </w:p>
    <w:p w:rsidR="006E45B2" w:rsidRDefault="006E45B2" w:rsidP="00B6244C">
      <w:pPr>
        <w:spacing w:after="0" w:line="360" w:lineRule="auto"/>
        <w:ind w:firstLine="426"/>
        <w:jc w:val="both"/>
        <w:rPr>
          <w:rFonts w:ascii="Times New Roman" w:hAnsi="Times New Roman" w:cs="Times New Roman"/>
          <w:sz w:val="24"/>
          <w:szCs w:val="24"/>
        </w:rPr>
      </w:pPr>
      <w:proofErr w:type="gramStart"/>
      <w:r w:rsidRPr="0072290B">
        <w:rPr>
          <w:rFonts w:ascii="Times New Roman" w:hAnsi="Times New Roman" w:cs="Times New Roman"/>
          <w:sz w:val="24"/>
          <w:szCs w:val="24"/>
        </w:rPr>
        <w:t>penerapan</w:t>
      </w:r>
      <w:proofErr w:type="gramEnd"/>
      <w:r w:rsidRPr="0072290B">
        <w:rPr>
          <w:rFonts w:ascii="Times New Roman" w:hAnsi="Times New Roman" w:cs="Times New Roman"/>
          <w:sz w:val="24"/>
          <w:szCs w:val="24"/>
        </w:rPr>
        <w:t xml:space="preserve"> hukuman tersebut dilakukan adanya perubahan daripada peserta didik atau santri untuk tidak melanggar peraturan yang ada dan dengan sanksi tersebut santri akan lebih berhati-hati dalam melakukan sesuatu. Karena mereka berpikir bahwasanya jika terlambat l</w:t>
      </w:r>
      <w:r w:rsidR="009059C0">
        <w:rPr>
          <w:rFonts w:ascii="Times New Roman" w:hAnsi="Times New Roman" w:cs="Times New Roman"/>
          <w:sz w:val="24"/>
          <w:szCs w:val="24"/>
        </w:rPr>
        <w:t xml:space="preserve">agi ke masjid saya </w:t>
      </w:r>
      <w:proofErr w:type="gramStart"/>
      <w:r w:rsidR="009059C0">
        <w:rPr>
          <w:rFonts w:ascii="Times New Roman" w:hAnsi="Times New Roman" w:cs="Times New Roman"/>
          <w:sz w:val="24"/>
          <w:szCs w:val="24"/>
        </w:rPr>
        <w:t>akan</w:t>
      </w:r>
      <w:proofErr w:type="gramEnd"/>
      <w:r w:rsidR="009059C0">
        <w:rPr>
          <w:rFonts w:ascii="Times New Roman" w:hAnsi="Times New Roman" w:cs="Times New Roman"/>
          <w:sz w:val="24"/>
          <w:szCs w:val="24"/>
        </w:rPr>
        <w:t xml:space="preserve"> </w:t>
      </w:r>
      <w:r w:rsidR="009059C0" w:rsidRPr="009059C0">
        <w:rPr>
          <w:rFonts w:ascii="Times New Roman" w:hAnsi="Times New Roman" w:cs="Times New Roman"/>
          <w:i/>
          <w:sz w:val="24"/>
          <w:szCs w:val="24"/>
        </w:rPr>
        <w:t>score Jump</w:t>
      </w:r>
      <w:r w:rsidRPr="0072290B">
        <w:rPr>
          <w:rFonts w:ascii="Times New Roman" w:hAnsi="Times New Roman" w:cs="Times New Roman"/>
          <w:sz w:val="24"/>
          <w:szCs w:val="24"/>
        </w:rPr>
        <w:t xml:space="preserve"> dan jalan jongkok kemudian jika saya melanggar bahasa saya akan memakai jilbab pelanggaran dan itu sangat memalukan diri saya sendiri.</w:t>
      </w:r>
    </w:p>
    <w:p w:rsidR="006E45B2" w:rsidRPr="00B6244C" w:rsidRDefault="006E45B2" w:rsidP="00B6244C">
      <w:pPr>
        <w:spacing w:line="360" w:lineRule="auto"/>
        <w:rPr>
          <w:rFonts w:ascii="Times New Roman" w:hAnsi="Times New Roman" w:cs="Times New Roman"/>
          <w:b/>
          <w:sz w:val="24"/>
          <w:szCs w:val="24"/>
        </w:rPr>
      </w:pPr>
      <w:r>
        <w:rPr>
          <w:rFonts w:ascii="Times New Roman" w:hAnsi="Times New Roman" w:cs="Times New Roman"/>
          <w:b/>
          <w:sz w:val="24"/>
          <w:szCs w:val="24"/>
        </w:rPr>
        <w:t>PENUTUP</w:t>
      </w:r>
    </w:p>
    <w:p w:rsidR="006E45B2" w:rsidRDefault="006E45B2" w:rsidP="00AD7797">
      <w:pPr>
        <w:spacing w:line="360" w:lineRule="auto"/>
        <w:ind w:firstLine="567"/>
        <w:jc w:val="both"/>
        <w:rPr>
          <w:rFonts w:ascii="Times New Roman" w:hAnsi="Times New Roman" w:cs="Times New Roman"/>
          <w:sz w:val="24"/>
          <w:szCs w:val="24"/>
        </w:rPr>
      </w:pPr>
      <w:r w:rsidRPr="00AD7797">
        <w:rPr>
          <w:rFonts w:ascii="Times New Roman" w:hAnsi="Times New Roman" w:cs="Times New Roman"/>
          <w:sz w:val="24"/>
          <w:szCs w:val="24"/>
        </w:rPr>
        <w:t>Penerapan nilai-nilai kedisiplinan di Pondok Pesantren Modern Darussalam Kepahiang terkhusus dalam kegiatan salat berjama’ah dan Kegiatan berbahasa tentunya berjalan karena adanya penerapan yang dilakukan oleh Pondok Pesantren Modern Darussalam yaitu yang pertama dengan menumbuhkan kesadaran diri akan sebuah tata tertib atau aturan-aturan yang ada kemudian penerapan, yang kedua yaitu memaksakan pelaksanaannya dan yang ketiga yaitu memberikan sanksi bagi santri yang melanggar peraturan-peraturan yang ada di Pondok Pesantren Modern Darussalam.</w:t>
      </w:r>
    </w:p>
    <w:p w:rsidR="00C52007" w:rsidRDefault="00C52007" w:rsidP="00C52007">
      <w:pPr>
        <w:spacing w:line="360" w:lineRule="auto"/>
        <w:jc w:val="both"/>
        <w:rPr>
          <w:rFonts w:ascii="Times New Roman" w:hAnsi="Times New Roman" w:cs="Times New Roman"/>
          <w:b/>
          <w:sz w:val="24"/>
          <w:szCs w:val="24"/>
        </w:rPr>
      </w:pPr>
      <w:r w:rsidRPr="00C52007">
        <w:rPr>
          <w:rFonts w:ascii="Times New Roman" w:hAnsi="Times New Roman" w:cs="Times New Roman"/>
          <w:b/>
          <w:sz w:val="24"/>
          <w:szCs w:val="24"/>
        </w:rPr>
        <w:t>DAFTAR PUSTAKA</w:t>
      </w:r>
      <w:r w:rsidR="009059C0">
        <w:rPr>
          <w:rFonts w:ascii="Times New Roman" w:hAnsi="Times New Roman" w:cs="Times New Roman"/>
          <w:b/>
          <w:sz w:val="24"/>
          <w:szCs w:val="24"/>
        </w:rPr>
        <w:t xml:space="preserve"> </w:t>
      </w:r>
    </w:p>
    <w:p w:rsidR="004E0A94" w:rsidRDefault="004E0A94" w:rsidP="004E0A94">
      <w:pPr>
        <w:spacing w:after="0" w:line="240" w:lineRule="auto"/>
        <w:jc w:val="both"/>
        <w:rPr>
          <w:rFonts w:asciiTheme="majorBidi" w:hAnsiTheme="majorBidi" w:cstheme="majorBidi"/>
          <w:i/>
          <w:sz w:val="24"/>
          <w:szCs w:val="24"/>
          <w:lang w:val="id-ID"/>
        </w:rPr>
      </w:pPr>
      <w:r w:rsidRPr="00543154">
        <w:rPr>
          <w:rFonts w:asciiTheme="majorBidi" w:hAnsiTheme="majorBidi" w:cstheme="majorBidi"/>
          <w:sz w:val="24"/>
          <w:szCs w:val="24"/>
        </w:rPr>
        <w:t xml:space="preserve">Alfath, Khairuddin. 2020. </w:t>
      </w:r>
      <w:proofErr w:type="gramStart"/>
      <w:r w:rsidRPr="00543154">
        <w:rPr>
          <w:rFonts w:asciiTheme="majorBidi" w:hAnsiTheme="majorBidi" w:cstheme="majorBidi"/>
          <w:sz w:val="24"/>
          <w:szCs w:val="24"/>
        </w:rPr>
        <w:t xml:space="preserve">“ </w:t>
      </w:r>
      <w:r w:rsidRPr="00543154">
        <w:rPr>
          <w:rFonts w:asciiTheme="majorBidi" w:hAnsiTheme="majorBidi" w:cstheme="majorBidi"/>
          <w:i/>
          <w:sz w:val="24"/>
          <w:szCs w:val="24"/>
        </w:rPr>
        <w:t>Pendidikan</w:t>
      </w:r>
      <w:proofErr w:type="gramEnd"/>
      <w:r w:rsidRPr="00543154">
        <w:rPr>
          <w:rFonts w:asciiTheme="majorBidi" w:hAnsiTheme="majorBidi" w:cstheme="majorBidi"/>
          <w:i/>
          <w:sz w:val="24"/>
          <w:szCs w:val="24"/>
        </w:rPr>
        <w:t xml:space="preserve"> Karakter Disiplin </w:t>
      </w:r>
    </w:p>
    <w:p w:rsidR="004E0A94" w:rsidRPr="00543154" w:rsidRDefault="004E0A94" w:rsidP="004E0A94">
      <w:pPr>
        <w:spacing w:after="0" w:line="240" w:lineRule="auto"/>
        <w:ind w:left="720"/>
        <w:jc w:val="both"/>
        <w:rPr>
          <w:rFonts w:asciiTheme="majorBidi" w:hAnsiTheme="majorBidi" w:cstheme="majorBidi"/>
          <w:i/>
          <w:sz w:val="24"/>
          <w:szCs w:val="24"/>
          <w:lang w:val="id-ID"/>
        </w:rPr>
      </w:pPr>
      <w:proofErr w:type="gramStart"/>
      <w:r w:rsidRPr="00543154">
        <w:rPr>
          <w:rFonts w:asciiTheme="majorBidi" w:hAnsiTheme="majorBidi" w:cstheme="majorBidi"/>
          <w:i/>
          <w:sz w:val="24"/>
          <w:szCs w:val="24"/>
        </w:rPr>
        <w:t>Santri di Pondok</w:t>
      </w:r>
      <w:r>
        <w:rPr>
          <w:rFonts w:asciiTheme="majorBidi" w:hAnsiTheme="majorBidi" w:cstheme="majorBidi"/>
          <w:i/>
          <w:sz w:val="24"/>
          <w:szCs w:val="24"/>
          <w:lang w:val="id-ID"/>
        </w:rPr>
        <w:t xml:space="preserve"> </w:t>
      </w:r>
      <w:r w:rsidRPr="00543154">
        <w:rPr>
          <w:rFonts w:asciiTheme="majorBidi" w:hAnsiTheme="majorBidi" w:cstheme="majorBidi"/>
          <w:i/>
          <w:sz w:val="24"/>
          <w:szCs w:val="24"/>
        </w:rPr>
        <w:t xml:space="preserve">Pesantren Alfatah Temboro, </w:t>
      </w:r>
      <w:r w:rsidRPr="00543154">
        <w:rPr>
          <w:rFonts w:asciiTheme="majorBidi" w:hAnsiTheme="majorBidi" w:cstheme="majorBidi"/>
          <w:sz w:val="24"/>
          <w:szCs w:val="24"/>
        </w:rPr>
        <w:t>Jurnal Komunikasi dan Pendidikan Islam, Vol. 9 No. 1.</w:t>
      </w:r>
      <w:proofErr w:type="gramEnd"/>
    </w:p>
    <w:p w:rsidR="004E0A94" w:rsidRPr="00543154" w:rsidRDefault="004E0A94" w:rsidP="004E0A94">
      <w:pPr>
        <w:spacing w:after="0" w:line="240" w:lineRule="auto"/>
        <w:jc w:val="both"/>
        <w:rPr>
          <w:rFonts w:asciiTheme="majorBidi" w:hAnsiTheme="majorBidi" w:cstheme="majorBidi"/>
          <w:sz w:val="24"/>
          <w:szCs w:val="24"/>
        </w:rPr>
      </w:pPr>
    </w:p>
    <w:p w:rsidR="004E0A94" w:rsidRPr="00543154" w:rsidRDefault="004E0A94" w:rsidP="004E0A94">
      <w:pPr>
        <w:spacing w:after="0" w:line="240" w:lineRule="auto"/>
        <w:jc w:val="both"/>
        <w:rPr>
          <w:rFonts w:asciiTheme="majorBidi" w:hAnsiTheme="majorBidi" w:cstheme="majorBidi"/>
          <w:i/>
          <w:sz w:val="24"/>
          <w:szCs w:val="24"/>
          <w:lang w:val="id-ID"/>
        </w:rPr>
      </w:pPr>
      <w:r w:rsidRPr="00543154">
        <w:rPr>
          <w:rFonts w:asciiTheme="majorBidi" w:hAnsiTheme="majorBidi" w:cstheme="majorBidi"/>
          <w:sz w:val="24"/>
          <w:szCs w:val="24"/>
        </w:rPr>
        <w:t>Annisa, Fadilah. 2019. “</w:t>
      </w:r>
      <w:r w:rsidRPr="00543154">
        <w:rPr>
          <w:rFonts w:asciiTheme="majorBidi" w:hAnsiTheme="majorBidi" w:cstheme="majorBidi"/>
          <w:i/>
          <w:sz w:val="24"/>
          <w:szCs w:val="24"/>
        </w:rPr>
        <w:t xml:space="preserve">Penanaman Nilai-nilai Pendidikan </w:t>
      </w:r>
    </w:p>
    <w:p w:rsidR="004E0A94" w:rsidRPr="00543154" w:rsidRDefault="004E0A94" w:rsidP="004E0A94">
      <w:pPr>
        <w:spacing w:after="0" w:line="240" w:lineRule="auto"/>
        <w:ind w:left="709"/>
        <w:jc w:val="both"/>
        <w:rPr>
          <w:rFonts w:asciiTheme="majorBidi" w:hAnsiTheme="majorBidi" w:cstheme="majorBidi"/>
          <w:i/>
          <w:sz w:val="24"/>
          <w:szCs w:val="24"/>
        </w:rPr>
      </w:pPr>
      <w:r w:rsidRPr="00543154">
        <w:rPr>
          <w:rFonts w:asciiTheme="majorBidi" w:hAnsiTheme="majorBidi" w:cstheme="majorBidi"/>
          <w:i/>
          <w:sz w:val="24"/>
          <w:szCs w:val="24"/>
        </w:rPr>
        <w:t>Karakter Disiplinpada Siswa Sekolah Dasar</w:t>
      </w:r>
      <w:r w:rsidRPr="00543154">
        <w:rPr>
          <w:rFonts w:asciiTheme="majorBidi" w:hAnsiTheme="majorBidi" w:cstheme="majorBidi"/>
          <w:sz w:val="24"/>
          <w:szCs w:val="24"/>
        </w:rPr>
        <w:t>”, Jurnal Perspektif Pendidikan dan Keguruan, Vol. X No. 1.</w:t>
      </w:r>
    </w:p>
    <w:p w:rsidR="004E0A94" w:rsidRPr="00543154" w:rsidRDefault="004E0A94" w:rsidP="004E0A94">
      <w:pPr>
        <w:spacing w:after="0" w:line="240" w:lineRule="auto"/>
        <w:jc w:val="both"/>
        <w:rPr>
          <w:rFonts w:asciiTheme="majorBidi" w:hAnsiTheme="majorBidi" w:cstheme="majorBidi"/>
          <w:sz w:val="24"/>
          <w:szCs w:val="24"/>
        </w:rPr>
      </w:pPr>
    </w:p>
    <w:p w:rsidR="004E0A94" w:rsidRPr="00543154" w:rsidRDefault="004E0A94" w:rsidP="004E0A94">
      <w:pPr>
        <w:spacing w:after="0" w:line="240" w:lineRule="auto"/>
        <w:jc w:val="both"/>
        <w:rPr>
          <w:rFonts w:asciiTheme="majorBidi" w:hAnsiTheme="majorBidi" w:cstheme="majorBidi"/>
          <w:sz w:val="24"/>
          <w:szCs w:val="24"/>
          <w:lang w:val="id-ID"/>
        </w:rPr>
      </w:pPr>
      <w:proofErr w:type="gramStart"/>
      <w:r w:rsidRPr="00543154">
        <w:rPr>
          <w:rFonts w:asciiTheme="majorBidi" w:hAnsiTheme="majorBidi" w:cstheme="majorBidi"/>
          <w:sz w:val="24"/>
          <w:szCs w:val="24"/>
        </w:rPr>
        <w:t>Anon. 2020.”</w:t>
      </w:r>
      <w:proofErr w:type="gramEnd"/>
      <w:r w:rsidRPr="00543154">
        <w:rPr>
          <w:rFonts w:asciiTheme="majorBidi" w:hAnsiTheme="majorBidi" w:cstheme="majorBidi"/>
          <w:sz w:val="24"/>
          <w:szCs w:val="24"/>
        </w:rPr>
        <w:t xml:space="preserve"> Profil Pondok Pesantren Darussalam Kepahiang </w:t>
      </w:r>
    </w:p>
    <w:p w:rsidR="004E0A94" w:rsidRPr="00543154" w:rsidRDefault="004E0A94" w:rsidP="004E0A94">
      <w:pPr>
        <w:spacing w:after="0" w:line="240" w:lineRule="auto"/>
        <w:ind w:left="709"/>
        <w:jc w:val="both"/>
        <w:rPr>
          <w:rStyle w:val="Hyperlink"/>
          <w:rFonts w:asciiTheme="majorBidi" w:hAnsiTheme="majorBidi" w:cstheme="majorBidi"/>
          <w:sz w:val="24"/>
          <w:szCs w:val="24"/>
        </w:rPr>
      </w:pPr>
      <w:r w:rsidRPr="00543154">
        <w:rPr>
          <w:rFonts w:asciiTheme="majorBidi" w:hAnsiTheme="majorBidi" w:cstheme="majorBidi"/>
          <w:sz w:val="24"/>
          <w:szCs w:val="24"/>
        </w:rPr>
        <w:t>Bengkulu”</w:t>
      </w:r>
      <w:proofErr w:type="gramStart"/>
      <w:r w:rsidRPr="00543154">
        <w:rPr>
          <w:rFonts w:asciiTheme="majorBidi" w:hAnsiTheme="majorBidi" w:cstheme="majorBidi"/>
          <w:sz w:val="24"/>
          <w:szCs w:val="24"/>
        </w:rPr>
        <w:t>,</w:t>
      </w:r>
      <w:proofErr w:type="gramEnd"/>
      <w:r>
        <w:fldChar w:fldCharType="begin"/>
      </w:r>
      <w:r>
        <w:instrText xml:space="preserve"> HYPERLINK "https://www.hujroh.com/index.php/topic,5974.0/pagetitle,profil-pondok-pesantren-modern-darussalam-kepahiang-bengkulu.html" </w:instrText>
      </w:r>
      <w:r>
        <w:fldChar w:fldCharType="separate"/>
      </w:r>
      <w:r w:rsidRPr="00543154">
        <w:rPr>
          <w:rStyle w:val="Hyperlink"/>
          <w:rFonts w:asciiTheme="majorBidi" w:hAnsiTheme="majorBidi" w:cstheme="majorBidi"/>
          <w:sz w:val="24"/>
          <w:szCs w:val="24"/>
        </w:rPr>
        <w:t>https://www.hujroh.com/index.php/topic,5974.0/pagetitle,profil-pondok-pesantren-modern-darussalam-kepahiang-bengkulu.html</w:t>
      </w:r>
      <w:r>
        <w:rPr>
          <w:rStyle w:val="Hyperlink"/>
          <w:rFonts w:asciiTheme="majorBidi" w:hAnsiTheme="majorBidi" w:cstheme="majorBidi"/>
          <w:sz w:val="24"/>
          <w:szCs w:val="24"/>
        </w:rPr>
        <w:fldChar w:fldCharType="end"/>
      </w:r>
      <w:r w:rsidRPr="00543154">
        <w:rPr>
          <w:rStyle w:val="Hyperlink"/>
          <w:rFonts w:asciiTheme="majorBidi" w:hAnsiTheme="majorBidi" w:cstheme="majorBidi"/>
          <w:sz w:val="24"/>
          <w:szCs w:val="24"/>
        </w:rPr>
        <w:t>, diakses pada 13 Februari 2022 pukul 11.22 Wib.</w:t>
      </w:r>
    </w:p>
    <w:p w:rsidR="004E0A94" w:rsidRPr="00543154" w:rsidRDefault="004E0A94" w:rsidP="004E0A94">
      <w:pPr>
        <w:spacing w:after="0" w:line="240" w:lineRule="auto"/>
        <w:jc w:val="both"/>
        <w:rPr>
          <w:rFonts w:asciiTheme="majorBidi" w:hAnsiTheme="majorBidi" w:cstheme="majorBidi"/>
          <w:sz w:val="24"/>
          <w:szCs w:val="24"/>
        </w:rPr>
      </w:pPr>
    </w:p>
    <w:p w:rsidR="004E0A94" w:rsidRPr="00543154" w:rsidRDefault="004E0A94" w:rsidP="004E0A94">
      <w:pPr>
        <w:spacing w:after="0" w:line="240" w:lineRule="auto"/>
        <w:jc w:val="both"/>
        <w:rPr>
          <w:rFonts w:asciiTheme="majorBidi" w:hAnsiTheme="majorBidi" w:cstheme="majorBidi"/>
          <w:i/>
          <w:sz w:val="24"/>
          <w:szCs w:val="24"/>
          <w:lang w:val="id-ID"/>
        </w:rPr>
      </w:pPr>
      <w:proofErr w:type="gramStart"/>
      <w:r w:rsidRPr="00543154">
        <w:rPr>
          <w:rFonts w:asciiTheme="majorBidi" w:hAnsiTheme="majorBidi" w:cstheme="majorBidi"/>
          <w:sz w:val="24"/>
          <w:szCs w:val="24"/>
        </w:rPr>
        <w:t>Amrizal.</w:t>
      </w:r>
      <w:proofErr w:type="gramEnd"/>
      <w:r w:rsidRPr="00543154">
        <w:rPr>
          <w:rFonts w:asciiTheme="majorBidi" w:hAnsiTheme="majorBidi" w:cstheme="majorBidi"/>
          <w:sz w:val="24"/>
          <w:szCs w:val="24"/>
        </w:rPr>
        <w:t xml:space="preserve"> 2011. “</w:t>
      </w:r>
      <w:r w:rsidRPr="00543154">
        <w:rPr>
          <w:rFonts w:asciiTheme="majorBidi" w:hAnsiTheme="majorBidi" w:cstheme="majorBidi"/>
          <w:i/>
          <w:sz w:val="24"/>
          <w:szCs w:val="24"/>
        </w:rPr>
        <w:t xml:space="preserve">Sekolah </w:t>
      </w:r>
      <w:proofErr w:type="gramStart"/>
      <w:r w:rsidRPr="00543154">
        <w:rPr>
          <w:rFonts w:asciiTheme="majorBidi" w:hAnsiTheme="majorBidi" w:cstheme="majorBidi"/>
          <w:i/>
          <w:sz w:val="24"/>
          <w:szCs w:val="24"/>
        </w:rPr>
        <w:t>Versus  Pesantren</w:t>
      </w:r>
      <w:proofErr w:type="gramEnd"/>
      <w:r w:rsidRPr="00543154">
        <w:rPr>
          <w:rFonts w:asciiTheme="majorBidi" w:hAnsiTheme="majorBidi" w:cstheme="majorBidi"/>
          <w:i/>
          <w:sz w:val="24"/>
          <w:szCs w:val="24"/>
        </w:rPr>
        <w:t xml:space="preserve"> Sebuah </w:t>
      </w:r>
    </w:p>
    <w:p w:rsidR="004E0A94" w:rsidRPr="00543154" w:rsidRDefault="004E0A94" w:rsidP="004E0A94">
      <w:pPr>
        <w:spacing w:after="0" w:line="240" w:lineRule="auto"/>
        <w:ind w:left="851"/>
        <w:jc w:val="both"/>
        <w:rPr>
          <w:rFonts w:asciiTheme="majorBidi" w:hAnsiTheme="majorBidi" w:cstheme="majorBidi"/>
          <w:i/>
          <w:sz w:val="24"/>
          <w:szCs w:val="24"/>
        </w:rPr>
      </w:pPr>
      <w:r w:rsidRPr="00543154">
        <w:rPr>
          <w:rFonts w:asciiTheme="majorBidi" w:hAnsiTheme="majorBidi" w:cstheme="majorBidi"/>
          <w:i/>
          <w:sz w:val="24"/>
          <w:szCs w:val="24"/>
        </w:rPr>
        <w:t xml:space="preserve">Perbandingan </w:t>
      </w:r>
      <w:proofErr w:type="gramStart"/>
      <w:r w:rsidRPr="00543154">
        <w:rPr>
          <w:rFonts w:asciiTheme="majorBidi" w:hAnsiTheme="majorBidi" w:cstheme="majorBidi"/>
          <w:i/>
          <w:sz w:val="24"/>
          <w:szCs w:val="24"/>
        </w:rPr>
        <w:t>Menuju  Format</w:t>
      </w:r>
      <w:proofErr w:type="gramEnd"/>
      <w:r w:rsidRPr="00543154">
        <w:rPr>
          <w:rFonts w:asciiTheme="majorBidi" w:hAnsiTheme="majorBidi" w:cstheme="majorBidi"/>
          <w:i/>
          <w:sz w:val="24"/>
          <w:szCs w:val="24"/>
        </w:rPr>
        <w:t xml:space="preserve"> Baru Mainstream Lembaga Pendidikan Nasional Peniada Dikotomik”, </w:t>
      </w:r>
      <w:r w:rsidRPr="00543154">
        <w:rPr>
          <w:rFonts w:asciiTheme="majorBidi" w:hAnsiTheme="majorBidi" w:cstheme="majorBidi"/>
          <w:sz w:val="24"/>
          <w:szCs w:val="24"/>
        </w:rPr>
        <w:t>Jurnal Sosial Budaya , Vol. 8 No. 01.</w:t>
      </w:r>
    </w:p>
    <w:p w:rsidR="004E0A94" w:rsidRPr="00543154" w:rsidRDefault="004E0A94" w:rsidP="004E0A94">
      <w:pPr>
        <w:spacing w:after="0" w:line="240" w:lineRule="auto"/>
        <w:jc w:val="both"/>
        <w:rPr>
          <w:rFonts w:asciiTheme="majorBidi" w:hAnsiTheme="majorBidi" w:cstheme="majorBidi"/>
          <w:i/>
          <w:sz w:val="24"/>
          <w:szCs w:val="24"/>
        </w:rPr>
      </w:pPr>
    </w:p>
    <w:p w:rsidR="004E0A94" w:rsidRPr="00543154" w:rsidRDefault="004E0A94" w:rsidP="004E0A94">
      <w:pPr>
        <w:spacing w:after="0" w:line="240" w:lineRule="auto"/>
        <w:ind w:left="851" w:hanging="851"/>
        <w:jc w:val="both"/>
        <w:rPr>
          <w:rFonts w:asciiTheme="majorBidi" w:hAnsiTheme="majorBidi" w:cstheme="majorBidi"/>
          <w:i/>
          <w:sz w:val="24"/>
          <w:szCs w:val="24"/>
        </w:rPr>
      </w:pPr>
      <w:r w:rsidRPr="00543154">
        <w:rPr>
          <w:rFonts w:asciiTheme="majorBidi" w:hAnsiTheme="majorBidi" w:cstheme="majorBidi"/>
          <w:sz w:val="24"/>
          <w:szCs w:val="24"/>
        </w:rPr>
        <w:t>Arifin, Muhammad. 2020.”</w:t>
      </w:r>
      <w:r w:rsidRPr="00543154">
        <w:rPr>
          <w:rFonts w:asciiTheme="majorBidi" w:hAnsiTheme="majorBidi" w:cstheme="majorBidi"/>
          <w:i/>
          <w:sz w:val="24"/>
          <w:szCs w:val="24"/>
        </w:rPr>
        <w:t xml:space="preserve">Implementasi Ta’zir Dalam </w:t>
      </w:r>
      <w:proofErr w:type="gramStart"/>
      <w:r w:rsidRPr="00543154">
        <w:rPr>
          <w:rFonts w:asciiTheme="majorBidi" w:hAnsiTheme="majorBidi" w:cstheme="majorBidi"/>
          <w:i/>
          <w:sz w:val="24"/>
          <w:szCs w:val="24"/>
        </w:rPr>
        <w:t>Pembentukan  Karakter</w:t>
      </w:r>
      <w:proofErr w:type="gramEnd"/>
    </w:p>
    <w:p w:rsidR="004E0A94" w:rsidRPr="00543154" w:rsidRDefault="004E0A94" w:rsidP="004E0A94">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i/>
          <w:sz w:val="24"/>
          <w:szCs w:val="24"/>
        </w:rPr>
        <w:t xml:space="preserve"> </w:t>
      </w:r>
      <w:proofErr w:type="gramStart"/>
      <w:r w:rsidRPr="00543154">
        <w:rPr>
          <w:rFonts w:asciiTheme="majorBidi" w:hAnsiTheme="majorBidi" w:cstheme="majorBidi"/>
          <w:i/>
          <w:sz w:val="24"/>
          <w:szCs w:val="24"/>
        </w:rPr>
        <w:t>Disiplin Santri di Pondok Pesantren Modern Darussalam Kepahiang”.</w:t>
      </w:r>
      <w:proofErr w:type="gramEnd"/>
      <w:r w:rsidRPr="00543154">
        <w:rPr>
          <w:rFonts w:asciiTheme="majorBidi" w:hAnsiTheme="majorBidi" w:cstheme="majorBidi"/>
          <w:sz w:val="24"/>
          <w:szCs w:val="24"/>
        </w:rPr>
        <w:t xml:space="preserve"> Tesis IAIN Bengkulu, Bengkulu.</w:t>
      </w:r>
    </w:p>
    <w:p w:rsidR="004E0A94" w:rsidRPr="00543154" w:rsidRDefault="004E0A94" w:rsidP="004E0A94">
      <w:pPr>
        <w:spacing w:after="0" w:line="240" w:lineRule="auto"/>
        <w:ind w:left="851" w:hanging="851"/>
        <w:jc w:val="both"/>
        <w:rPr>
          <w:rFonts w:asciiTheme="majorBidi" w:hAnsiTheme="majorBidi" w:cstheme="majorBidi"/>
          <w:sz w:val="24"/>
          <w:szCs w:val="24"/>
        </w:rPr>
      </w:pPr>
    </w:p>
    <w:p w:rsidR="004E0A94" w:rsidRPr="00543154" w:rsidRDefault="004E0A94" w:rsidP="004E0A94">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sz w:val="24"/>
          <w:szCs w:val="24"/>
        </w:rPr>
        <w:t>Budio, Sesra. 2018. “</w:t>
      </w:r>
      <w:r w:rsidRPr="00543154">
        <w:rPr>
          <w:rFonts w:asciiTheme="majorBidi" w:hAnsiTheme="majorBidi" w:cstheme="majorBidi"/>
          <w:i/>
          <w:sz w:val="24"/>
          <w:szCs w:val="24"/>
        </w:rPr>
        <w:t xml:space="preserve">Komunikasi Organisasi: Konsep Dasar Organisasi, </w:t>
      </w:r>
      <w:r w:rsidRPr="00543154">
        <w:rPr>
          <w:rFonts w:asciiTheme="majorBidi" w:hAnsiTheme="majorBidi" w:cstheme="majorBidi"/>
          <w:sz w:val="24"/>
          <w:szCs w:val="24"/>
        </w:rPr>
        <w:t>Vol. 1</w:t>
      </w:r>
    </w:p>
    <w:p w:rsidR="004E0A94" w:rsidRPr="00543154" w:rsidRDefault="004E0A94" w:rsidP="004E0A94">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sz w:val="24"/>
          <w:szCs w:val="24"/>
        </w:rPr>
        <w:t xml:space="preserve"> </w:t>
      </w:r>
      <w:r>
        <w:rPr>
          <w:rFonts w:asciiTheme="majorBidi" w:hAnsiTheme="majorBidi" w:cstheme="majorBidi"/>
          <w:sz w:val="24"/>
          <w:szCs w:val="24"/>
        </w:rPr>
        <w:tab/>
      </w:r>
      <w:proofErr w:type="gramStart"/>
      <w:r w:rsidRPr="00543154">
        <w:rPr>
          <w:rFonts w:asciiTheme="majorBidi" w:hAnsiTheme="majorBidi" w:cstheme="majorBidi"/>
          <w:sz w:val="24"/>
          <w:szCs w:val="24"/>
        </w:rPr>
        <w:t>No. 2.</w:t>
      </w:r>
      <w:proofErr w:type="gramEnd"/>
    </w:p>
    <w:p w:rsidR="007878CD" w:rsidRDefault="007878CD" w:rsidP="007878CD">
      <w:pPr>
        <w:spacing w:after="0" w:line="240" w:lineRule="auto"/>
        <w:ind w:left="851" w:hanging="851"/>
        <w:jc w:val="both"/>
        <w:rPr>
          <w:rFonts w:asciiTheme="majorBidi" w:hAnsiTheme="majorBidi" w:cstheme="majorBidi"/>
          <w:sz w:val="24"/>
          <w:szCs w:val="24"/>
        </w:rPr>
      </w:pPr>
      <w:proofErr w:type="gramStart"/>
      <w:r w:rsidRPr="00543154">
        <w:rPr>
          <w:rFonts w:asciiTheme="majorBidi" w:hAnsiTheme="majorBidi" w:cstheme="majorBidi"/>
          <w:sz w:val="24"/>
          <w:szCs w:val="24"/>
        </w:rPr>
        <w:t>Badruddin.</w:t>
      </w:r>
      <w:proofErr w:type="gramEnd"/>
      <w:r w:rsidRPr="00543154">
        <w:rPr>
          <w:rFonts w:asciiTheme="majorBidi" w:hAnsiTheme="majorBidi" w:cstheme="majorBidi"/>
          <w:sz w:val="24"/>
          <w:szCs w:val="24"/>
        </w:rPr>
        <w:t xml:space="preserve"> 2014</w:t>
      </w:r>
      <w:proofErr w:type="gramStart"/>
      <w:r w:rsidRPr="00543154">
        <w:rPr>
          <w:rFonts w:asciiTheme="majorBidi" w:hAnsiTheme="majorBidi" w:cstheme="majorBidi"/>
          <w:sz w:val="24"/>
          <w:szCs w:val="24"/>
        </w:rPr>
        <w:t>.</w:t>
      </w:r>
      <w:r w:rsidRPr="00543154">
        <w:rPr>
          <w:rFonts w:asciiTheme="majorBidi" w:hAnsiTheme="majorBidi" w:cstheme="majorBidi"/>
          <w:i/>
          <w:sz w:val="24"/>
          <w:szCs w:val="24"/>
        </w:rPr>
        <w:t>Manajemen</w:t>
      </w:r>
      <w:proofErr w:type="gramEnd"/>
      <w:r w:rsidRPr="00543154">
        <w:rPr>
          <w:rFonts w:asciiTheme="majorBidi" w:hAnsiTheme="majorBidi" w:cstheme="majorBidi"/>
          <w:i/>
          <w:sz w:val="24"/>
          <w:szCs w:val="24"/>
        </w:rPr>
        <w:t xml:space="preserve"> Peserta Didik. </w:t>
      </w:r>
      <w:r w:rsidRPr="00543154">
        <w:rPr>
          <w:rFonts w:asciiTheme="majorBidi" w:hAnsiTheme="majorBidi" w:cstheme="majorBidi"/>
          <w:sz w:val="24"/>
          <w:szCs w:val="24"/>
        </w:rPr>
        <w:t>Jakarta: PT Indeks.</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Default="007878CD" w:rsidP="007878CD">
      <w:pPr>
        <w:spacing w:after="0" w:line="240" w:lineRule="auto"/>
        <w:ind w:left="851" w:hanging="851"/>
        <w:jc w:val="both"/>
        <w:rPr>
          <w:rFonts w:asciiTheme="majorBidi" w:hAnsiTheme="majorBidi" w:cstheme="majorBidi"/>
          <w:sz w:val="24"/>
          <w:szCs w:val="24"/>
          <w:lang w:val="id-ID"/>
        </w:rPr>
      </w:pPr>
      <w:r w:rsidRPr="00543154">
        <w:rPr>
          <w:rFonts w:asciiTheme="majorBidi" w:hAnsiTheme="majorBidi" w:cstheme="majorBidi"/>
          <w:sz w:val="24"/>
          <w:szCs w:val="24"/>
        </w:rPr>
        <w:t>Dhofier, Zamakhsyari. 2015</w:t>
      </w:r>
      <w:proofErr w:type="gramStart"/>
      <w:r w:rsidRPr="00543154">
        <w:rPr>
          <w:rFonts w:asciiTheme="majorBidi" w:hAnsiTheme="majorBidi" w:cstheme="majorBidi"/>
          <w:sz w:val="24"/>
          <w:szCs w:val="24"/>
        </w:rPr>
        <w:t>.</w:t>
      </w:r>
      <w:r w:rsidRPr="00543154">
        <w:rPr>
          <w:rFonts w:asciiTheme="majorBidi" w:hAnsiTheme="majorBidi" w:cstheme="majorBidi"/>
          <w:i/>
          <w:sz w:val="24"/>
          <w:szCs w:val="24"/>
        </w:rPr>
        <w:t>Tradisi</w:t>
      </w:r>
      <w:proofErr w:type="gramEnd"/>
      <w:r w:rsidRPr="00543154">
        <w:rPr>
          <w:rFonts w:asciiTheme="majorBidi" w:hAnsiTheme="majorBidi" w:cstheme="majorBidi"/>
          <w:i/>
          <w:sz w:val="24"/>
          <w:szCs w:val="24"/>
        </w:rPr>
        <w:t xml:space="preserve"> Pesantren. </w:t>
      </w:r>
      <w:r w:rsidRPr="00543154">
        <w:rPr>
          <w:rFonts w:asciiTheme="majorBidi" w:hAnsiTheme="majorBidi" w:cstheme="majorBidi"/>
          <w:sz w:val="24"/>
          <w:szCs w:val="24"/>
        </w:rPr>
        <w:t>Jakarta: LP3ES</w:t>
      </w:r>
    </w:p>
    <w:p w:rsidR="007878CD" w:rsidRPr="00543154" w:rsidRDefault="007878CD" w:rsidP="007878CD">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sz w:val="24"/>
          <w:szCs w:val="24"/>
        </w:rPr>
        <w:t>.</w:t>
      </w:r>
    </w:p>
    <w:p w:rsidR="007878CD" w:rsidRDefault="007878CD" w:rsidP="007878CD">
      <w:pPr>
        <w:spacing w:after="0" w:line="240" w:lineRule="auto"/>
        <w:ind w:left="851" w:hanging="851"/>
        <w:jc w:val="both"/>
        <w:rPr>
          <w:rFonts w:asciiTheme="majorBidi" w:hAnsiTheme="majorBidi" w:cstheme="majorBidi"/>
          <w:sz w:val="24"/>
          <w:szCs w:val="24"/>
          <w:lang w:val="id-ID"/>
        </w:rPr>
      </w:pPr>
      <w:r w:rsidRPr="00543154">
        <w:rPr>
          <w:rFonts w:asciiTheme="majorBidi" w:hAnsiTheme="majorBidi" w:cstheme="majorBidi"/>
          <w:sz w:val="24"/>
          <w:szCs w:val="24"/>
        </w:rPr>
        <w:t>Dokumentasi Pondok Pesantren Modern Darussalam Kepahiang</w:t>
      </w:r>
    </w:p>
    <w:p w:rsidR="007878CD" w:rsidRPr="00543154" w:rsidRDefault="007878CD" w:rsidP="007878CD">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i/>
          <w:sz w:val="24"/>
          <w:szCs w:val="24"/>
        </w:rPr>
        <w:t xml:space="preserve"> </w:t>
      </w:r>
    </w:p>
    <w:p w:rsidR="007878CD" w:rsidRPr="00543154" w:rsidRDefault="007878CD" w:rsidP="007878CD">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sz w:val="24"/>
          <w:szCs w:val="24"/>
        </w:rPr>
        <w:t xml:space="preserve">Ernawati, Ika. 2016. </w:t>
      </w:r>
      <w:r w:rsidRPr="00543154">
        <w:rPr>
          <w:rFonts w:asciiTheme="majorBidi" w:hAnsiTheme="majorBidi" w:cstheme="majorBidi"/>
          <w:i/>
          <w:sz w:val="24"/>
          <w:szCs w:val="24"/>
        </w:rPr>
        <w:t>“Pengaruh Layanan Informasi dan Bimbingan Pribadi Terhadap  Kedisiplinan Siswa Kelas XII MA Cokroaminoto Wanadadi</w:t>
      </w:r>
      <w:r>
        <w:rPr>
          <w:rFonts w:asciiTheme="majorBidi" w:hAnsiTheme="majorBidi" w:cstheme="majorBidi"/>
          <w:sz w:val="24"/>
          <w:szCs w:val="24"/>
          <w:lang w:val="id-ID"/>
        </w:rPr>
        <w:t xml:space="preserve"> </w:t>
      </w:r>
      <w:r w:rsidRPr="00543154">
        <w:rPr>
          <w:rFonts w:asciiTheme="majorBidi" w:hAnsiTheme="majorBidi" w:cstheme="majorBidi"/>
          <w:i/>
          <w:sz w:val="24"/>
          <w:szCs w:val="24"/>
        </w:rPr>
        <w:t xml:space="preserve"> Banjarnegara Tahun ajaran 2014/2015”, </w:t>
      </w:r>
      <w:r w:rsidRPr="00543154">
        <w:rPr>
          <w:rFonts w:asciiTheme="majorBidi" w:hAnsiTheme="majorBidi" w:cstheme="majorBidi"/>
          <w:sz w:val="24"/>
          <w:szCs w:val="24"/>
        </w:rPr>
        <w:t>Jurnal Bimbingan dan Konseling, Vol. 1 No.1.</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E521DF" w:rsidRDefault="007878CD" w:rsidP="007878CD">
      <w:pPr>
        <w:spacing w:after="0" w:line="240" w:lineRule="auto"/>
        <w:ind w:left="851" w:hanging="851"/>
        <w:jc w:val="both"/>
        <w:rPr>
          <w:rFonts w:asciiTheme="majorBidi" w:hAnsiTheme="majorBidi" w:cstheme="majorBidi"/>
          <w:i/>
          <w:sz w:val="24"/>
          <w:szCs w:val="24"/>
        </w:rPr>
      </w:pPr>
      <w:r w:rsidRPr="00543154">
        <w:rPr>
          <w:rFonts w:asciiTheme="majorBidi" w:hAnsiTheme="majorBidi" w:cstheme="majorBidi"/>
          <w:sz w:val="24"/>
          <w:szCs w:val="24"/>
        </w:rPr>
        <w:t>Hidayat, Mansur.2016.  “</w:t>
      </w:r>
      <w:r w:rsidRPr="00543154">
        <w:rPr>
          <w:rFonts w:asciiTheme="majorBidi" w:hAnsiTheme="majorBidi" w:cstheme="majorBidi"/>
          <w:i/>
          <w:sz w:val="24"/>
          <w:szCs w:val="24"/>
        </w:rPr>
        <w:t>Model Komunikasi Kyai dengan Santri di Pesantren”</w:t>
      </w:r>
      <w:proofErr w:type="gramStart"/>
      <w:r w:rsidRPr="00543154">
        <w:rPr>
          <w:rFonts w:asciiTheme="majorBidi" w:hAnsiTheme="majorBidi" w:cstheme="majorBidi"/>
          <w:i/>
          <w:sz w:val="24"/>
          <w:szCs w:val="24"/>
        </w:rPr>
        <w:t>,</w:t>
      </w:r>
      <w:r w:rsidRPr="00543154">
        <w:rPr>
          <w:rFonts w:asciiTheme="majorBidi" w:hAnsiTheme="majorBidi" w:cstheme="majorBidi"/>
          <w:sz w:val="24"/>
          <w:szCs w:val="24"/>
        </w:rPr>
        <w:t>Jurnal</w:t>
      </w:r>
      <w:proofErr w:type="gramEnd"/>
      <w:r w:rsidRPr="00543154">
        <w:rPr>
          <w:rFonts w:asciiTheme="majorBidi" w:hAnsiTheme="majorBidi" w:cstheme="majorBidi"/>
          <w:sz w:val="24"/>
          <w:szCs w:val="24"/>
        </w:rPr>
        <w:t xml:space="preserve"> Komunikasi APIKOM, Vol. 2 No. 6.</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E521DF" w:rsidRDefault="007878CD" w:rsidP="007878CD">
      <w:pPr>
        <w:spacing w:after="0" w:line="240" w:lineRule="auto"/>
        <w:ind w:left="851" w:hanging="851"/>
        <w:jc w:val="both"/>
        <w:rPr>
          <w:rFonts w:asciiTheme="majorBidi" w:hAnsiTheme="majorBidi" w:cstheme="majorBidi"/>
          <w:i/>
          <w:sz w:val="24"/>
          <w:szCs w:val="24"/>
        </w:rPr>
      </w:pPr>
      <w:r w:rsidRPr="00543154">
        <w:rPr>
          <w:rFonts w:asciiTheme="majorBidi" w:hAnsiTheme="majorBidi" w:cstheme="majorBidi"/>
          <w:sz w:val="24"/>
          <w:szCs w:val="24"/>
        </w:rPr>
        <w:t xml:space="preserve">Imamah, Risma </w:t>
      </w:r>
      <w:proofErr w:type="gramStart"/>
      <w:r w:rsidRPr="00543154">
        <w:rPr>
          <w:rFonts w:asciiTheme="majorBidi" w:hAnsiTheme="majorBidi" w:cstheme="majorBidi"/>
          <w:sz w:val="24"/>
          <w:szCs w:val="24"/>
        </w:rPr>
        <w:t>Choirul  dan</w:t>
      </w:r>
      <w:proofErr w:type="gramEnd"/>
      <w:r w:rsidRPr="00543154">
        <w:rPr>
          <w:rFonts w:asciiTheme="majorBidi" w:hAnsiTheme="majorBidi" w:cstheme="majorBidi"/>
          <w:sz w:val="24"/>
          <w:szCs w:val="24"/>
        </w:rPr>
        <w:t xml:space="preserve"> Muhammad Saparuddin.2020. </w:t>
      </w:r>
      <w:proofErr w:type="gramStart"/>
      <w:r w:rsidRPr="00543154">
        <w:rPr>
          <w:rFonts w:asciiTheme="majorBidi" w:hAnsiTheme="majorBidi" w:cstheme="majorBidi"/>
          <w:sz w:val="24"/>
          <w:szCs w:val="24"/>
        </w:rPr>
        <w:t>“</w:t>
      </w:r>
      <w:r w:rsidRPr="00543154">
        <w:rPr>
          <w:rFonts w:asciiTheme="majorBidi" w:hAnsiTheme="majorBidi" w:cstheme="majorBidi"/>
          <w:i/>
          <w:sz w:val="24"/>
          <w:szCs w:val="24"/>
        </w:rPr>
        <w:t>Peran Ustadz danUstadzah Pelaksanaan Pendidikan Karakter para santri di TPA Baitussolihin Tenggarong”.</w:t>
      </w:r>
      <w:proofErr w:type="gramEnd"/>
      <w:r w:rsidRPr="00543154">
        <w:rPr>
          <w:rFonts w:asciiTheme="majorBidi" w:hAnsiTheme="majorBidi" w:cstheme="majorBidi"/>
          <w:i/>
          <w:sz w:val="24"/>
          <w:szCs w:val="24"/>
        </w:rPr>
        <w:t xml:space="preserve"> </w:t>
      </w:r>
      <w:proofErr w:type="gramStart"/>
      <w:r w:rsidRPr="00543154">
        <w:rPr>
          <w:rFonts w:asciiTheme="majorBidi" w:hAnsiTheme="majorBidi" w:cstheme="majorBidi"/>
          <w:sz w:val="24"/>
          <w:szCs w:val="24"/>
        </w:rPr>
        <w:t>Jurnal Tarbiyah dan Ilmu Keguruan (JTIK) Borneo, Vol. 1 No. 3.</w:t>
      </w:r>
      <w:proofErr w:type="gramEnd"/>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E521DF" w:rsidRDefault="007878CD" w:rsidP="007878CD">
      <w:pPr>
        <w:spacing w:after="0" w:line="240" w:lineRule="auto"/>
        <w:ind w:left="851" w:hanging="851"/>
        <w:jc w:val="both"/>
        <w:rPr>
          <w:rFonts w:asciiTheme="majorBidi" w:hAnsiTheme="majorBidi" w:cstheme="majorBidi"/>
          <w:i/>
          <w:sz w:val="24"/>
          <w:szCs w:val="24"/>
        </w:rPr>
      </w:pPr>
      <w:r w:rsidRPr="00543154">
        <w:rPr>
          <w:rFonts w:asciiTheme="majorBidi" w:hAnsiTheme="majorBidi" w:cstheme="majorBidi"/>
          <w:sz w:val="24"/>
          <w:szCs w:val="24"/>
        </w:rPr>
        <w:t xml:space="preserve">Julia, Imelda. 2021. </w:t>
      </w:r>
      <w:proofErr w:type="gramStart"/>
      <w:r w:rsidRPr="00543154">
        <w:rPr>
          <w:rFonts w:asciiTheme="majorBidi" w:hAnsiTheme="majorBidi" w:cstheme="majorBidi"/>
          <w:sz w:val="24"/>
          <w:szCs w:val="24"/>
        </w:rPr>
        <w:t xml:space="preserve">“ </w:t>
      </w:r>
      <w:r w:rsidRPr="00543154">
        <w:rPr>
          <w:rFonts w:asciiTheme="majorBidi" w:hAnsiTheme="majorBidi" w:cstheme="majorBidi"/>
          <w:i/>
          <w:sz w:val="24"/>
          <w:szCs w:val="24"/>
        </w:rPr>
        <w:t>Peranan</w:t>
      </w:r>
      <w:proofErr w:type="gramEnd"/>
      <w:r w:rsidRPr="00543154">
        <w:rPr>
          <w:rFonts w:asciiTheme="majorBidi" w:hAnsiTheme="majorBidi" w:cstheme="majorBidi"/>
          <w:i/>
          <w:sz w:val="24"/>
          <w:szCs w:val="24"/>
        </w:rPr>
        <w:t xml:space="preserve"> OSIS dalam Meningkatkan Kedisiplinan Siswa dan Lulusan Bermutu di SMP PGRI Jonggol”. </w:t>
      </w:r>
      <w:r w:rsidRPr="00543154">
        <w:rPr>
          <w:rFonts w:asciiTheme="majorBidi" w:hAnsiTheme="majorBidi" w:cstheme="majorBidi"/>
          <w:sz w:val="24"/>
          <w:szCs w:val="24"/>
        </w:rPr>
        <w:t>UIN Jakarta, Jakarta.</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E521DF" w:rsidRDefault="007878CD" w:rsidP="007878CD">
      <w:pPr>
        <w:spacing w:after="0" w:line="240" w:lineRule="auto"/>
        <w:ind w:left="851" w:hanging="851"/>
        <w:jc w:val="both"/>
        <w:rPr>
          <w:rFonts w:asciiTheme="majorBidi" w:hAnsiTheme="majorBidi" w:cstheme="majorBidi"/>
          <w:i/>
          <w:sz w:val="24"/>
          <w:szCs w:val="24"/>
        </w:rPr>
      </w:pPr>
      <w:r w:rsidRPr="00543154">
        <w:rPr>
          <w:rFonts w:asciiTheme="majorBidi" w:hAnsiTheme="majorBidi" w:cstheme="majorBidi"/>
          <w:sz w:val="24"/>
          <w:szCs w:val="24"/>
        </w:rPr>
        <w:t>Khafifah, Siti. 2017. “</w:t>
      </w:r>
      <w:r w:rsidRPr="00543154">
        <w:rPr>
          <w:rFonts w:asciiTheme="majorBidi" w:hAnsiTheme="majorBidi" w:cstheme="majorBidi"/>
          <w:i/>
          <w:sz w:val="24"/>
          <w:szCs w:val="24"/>
        </w:rPr>
        <w:t xml:space="preserve">Pengaruh Kedisiplinan Belajar Terhadap Hasil BelajarFiqih siswa kelas VIII di MTs Daarrul </w:t>
      </w:r>
      <w:proofErr w:type="gramStart"/>
      <w:r w:rsidRPr="00543154">
        <w:rPr>
          <w:rFonts w:asciiTheme="majorBidi" w:hAnsiTheme="majorBidi" w:cstheme="majorBidi"/>
          <w:i/>
          <w:sz w:val="24"/>
          <w:szCs w:val="24"/>
        </w:rPr>
        <w:t>Ma’rif  Natar</w:t>
      </w:r>
      <w:proofErr w:type="gramEnd"/>
      <w:r w:rsidRPr="00543154">
        <w:rPr>
          <w:rFonts w:asciiTheme="majorBidi" w:hAnsiTheme="majorBidi" w:cstheme="majorBidi"/>
          <w:i/>
          <w:sz w:val="24"/>
          <w:szCs w:val="24"/>
        </w:rPr>
        <w:t xml:space="preserve"> Lampung Selatan</w:t>
      </w:r>
      <w:r>
        <w:rPr>
          <w:rFonts w:asciiTheme="majorBidi" w:hAnsiTheme="majorBidi" w:cstheme="majorBidi"/>
          <w:i/>
          <w:sz w:val="24"/>
          <w:szCs w:val="24"/>
          <w:lang w:val="id-ID"/>
        </w:rPr>
        <w:t xml:space="preserve"> </w:t>
      </w:r>
      <w:r w:rsidRPr="00543154">
        <w:rPr>
          <w:rFonts w:asciiTheme="majorBidi" w:hAnsiTheme="majorBidi" w:cstheme="majorBidi"/>
          <w:i/>
          <w:sz w:val="24"/>
          <w:szCs w:val="24"/>
        </w:rPr>
        <w:t xml:space="preserve">Tahun Pelajaran 2016/2017”, </w:t>
      </w:r>
      <w:r w:rsidRPr="00543154">
        <w:rPr>
          <w:rFonts w:asciiTheme="majorBidi" w:hAnsiTheme="majorBidi" w:cstheme="majorBidi"/>
          <w:sz w:val="24"/>
          <w:szCs w:val="24"/>
        </w:rPr>
        <w:t>Skripsi IAIN Metro, Lampung.</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E521DF" w:rsidRDefault="007878CD" w:rsidP="007878CD">
      <w:pPr>
        <w:spacing w:after="0" w:line="240" w:lineRule="auto"/>
        <w:ind w:left="851" w:hanging="851"/>
        <w:jc w:val="both"/>
        <w:rPr>
          <w:rFonts w:asciiTheme="majorBidi" w:hAnsiTheme="majorBidi" w:cstheme="majorBidi"/>
          <w:i/>
          <w:sz w:val="24"/>
          <w:szCs w:val="24"/>
        </w:rPr>
      </w:pPr>
      <w:proofErr w:type="gramStart"/>
      <w:r w:rsidRPr="00543154">
        <w:rPr>
          <w:rFonts w:asciiTheme="majorBidi" w:hAnsiTheme="majorBidi" w:cstheme="majorBidi"/>
          <w:sz w:val="24"/>
          <w:szCs w:val="24"/>
        </w:rPr>
        <w:t>Krisdiyanto, Gatot dkk.</w:t>
      </w:r>
      <w:proofErr w:type="gramEnd"/>
      <w:r w:rsidRPr="00543154">
        <w:rPr>
          <w:rFonts w:asciiTheme="majorBidi" w:hAnsiTheme="majorBidi" w:cstheme="majorBidi"/>
          <w:sz w:val="24"/>
          <w:szCs w:val="24"/>
        </w:rPr>
        <w:t xml:space="preserve"> 2019. </w:t>
      </w:r>
      <w:proofErr w:type="gramStart"/>
      <w:r w:rsidRPr="00543154">
        <w:rPr>
          <w:rFonts w:asciiTheme="majorBidi" w:hAnsiTheme="majorBidi" w:cstheme="majorBidi"/>
          <w:sz w:val="24"/>
          <w:szCs w:val="24"/>
        </w:rPr>
        <w:t xml:space="preserve">“ </w:t>
      </w:r>
      <w:r w:rsidRPr="00543154">
        <w:rPr>
          <w:rFonts w:asciiTheme="majorBidi" w:hAnsiTheme="majorBidi" w:cstheme="majorBidi"/>
          <w:i/>
          <w:sz w:val="24"/>
          <w:szCs w:val="24"/>
        </w:rPr>
        <w:t>Sistem</w:t>
      </w:r>
      <w:proofErr w:type="gramEnd"/>
      <w:r w:rsidRPr="00543154">
        <w:rPr>
          <w:rFonts w:asciiTheme="majorBidi" w:hAnsiTheme="majorBidi" w:cstheme="majorBidi"/>
          <w:i/>
          <w:sz w:val="24"/>
          <w:szCs w:val="24"/>
        </w:rPr>
        <w:t xml:space="preserve"> Pendidikan Pesantren dan Tantangan</w:t>
      </w:r>
      <w:r>
        <w:rPr>
          <w:rFonts w:asciiTheme="majorBidi" w:hAnsiTheme="majorBidi" w:cstheme="majorBidi"/>
          <w:i/>
          <w:sz w:val="24"/>
          <w:szCs w:val="24"/>
          <w:lang w:val="id-ID"/>
        </w:rPr>
        <w:t xml:space="preserve"> </w:t>
      </w:r>
      <w:r w:rsidRPr="00543154">
        <w:rPr>
          <w:rFonts w:asciiTheme="majorBidi" w:hAnsiTheme="majorBidi" w:cstheme="majorBidi"/>
          <w:i/>
          <w:sz w:val="24"/>
          <w:szCs w:val="24"/>
        </w:rPr>
        <w:t xml:space="preserve">Modernitas”, </w:t>
      </w:r>
      <w:r w:rsidRPr="00543154">
        <w:rPr>
          <w:rFonts w:asciiTheme="majorBidi" w:hAnsiTheme="majorBidi" w:cstheme="majorBidi"/>
          <w:sz w:val="24"/>
          <w:szCs w:val="24"/>
        </w:rPr>
        <w:t>Jurnal Pendidikan Islam, Vol. 15 No. 1 .</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E521DF" w:rsidRDefault="007878CD" w:rsidP="007878CD">
      <w:pPr>
        <w:spacing w:after="0" w:line="240" w:lineRule="auto"/>
        <w:ind w:left="851" w:hanging="851"/>
        <w:jc w:val="both"/>
        <w:rPr>
          <w:rFonts w:asciiTheme="majorBidi" w:hAnsiTheme="majorBidi" w:cstheme="majorBidi"/>
          <w:i/>
          <w:sz w:val="24"/>
          <w:szCs w:val="24"/>
        </w:rPr>
      </w:pPr>
      <w:proofErr w:type="gramStart"/>
      <w:r w:rsidRPr="00543154">
        <w:rPr>
          <w:rFonts w:asciiTheme="majorBidi" w:hAnsiTheme="majorBidi" w:cstheme="majorBidi"/>
          <w:sz w:val="24"/>
          <w:szCs w:val="24"/>
        </w:rPr>
        <w:t>Marliani.</w:t>
      </w:r>
      <w:proofErr w:type="gramEnd"/>
      <w:r w:rsidRPr="00543154">
        <w:rPr>
          <w:rFonts w:asciiTheme="majorBidi" w:hAnsiTheme="majorBidi" w:cstheme="majorBidi"/>
          <w:sz w:val="24"/>
          <w:szCs w:val="24"/>
        </w:rPr>
        <w:t xml:space="preserve"> 2019. “</w:t>
      </w:r>
      <w:r w:rsidRPr="00543154">
        <w:rPr>
          <w:rFonts w:asciiTheme="majorBidi" w:hAnsiTheme="majorBidi" w:cstheme="majorBidi"/>
          <w:i/>
          <w:sz w:val="24"/>
          <w:szCs w:val="24"/>
        </w:rPr>
        <w:t>Pelaksanaan Hukuman Pendidikan di Pondok Pesantren</w:t>
      </w:r>
      <w:r>
        <w:rPr>
          <w:rFonts w:asciiTheme="majorBidi" w:hAnsiTheme="majorBidi" w:cstheme="majorBidi"/>
          <w:i/>
          <w:sz w:val="24"/>
          <w:szCs w:val="24"/>
          <w:lang w:val="id-ID"/>
        </w:rPr>
        <w:t xml:space="preserve"> </w:t>
      </w:r>
      <w:r w:rsidRPr="00543154">
        <w:rPr>
          <w:rFonts w:asciiTheme="majorBidi" w:hAnsiTheme="majorBidi" w:cstheme="majorBidi"/>
          <w:i/>
          <w:sz w:val="24"/>
          <w:szCs w:val="24"/>
        </w:rPr>
        <w:t xml:space="preserve">Hidayatul Ihsan Fii Ta’limiddin Palangkaraya”. </w:t>
      </w:r>
      <w:proofErr w:type="gramStart"/>
      <w:r w:rsidRPr="00543154">
        <w:rPr>
          <w:rFonts w:asciiTheme="majorBidi" w:hAnsiTheme="majorBidi" w:cstheme="majorBidi"/>
          <w:sz w:val="24"/>
          <w:szCs w:val="24"/>
        </w:rPr>
        <w:t>Skripsi.</w:t>
      </w:r>
      <w:proofErr w:type="gramEnd"/>
      <w:r w:rsidRPr="00543154">
        <w:rPr>
          <w:rFonts w:asciiTheme="majorBidi" w:hAnsiTheme="majorBidi" w:cstheme="majorBidi"/>
          <w:sz w:val="24"/>
          <w:szCs w:val="24"/>
        </w:rPr>
        <w:t xml:space="preserve"> </w:t>
      </w:r>
      <w:proofErr w:type="gramStart"/>
      <w:r w:rsidRPr="00543154">
        <w:rPr>
          <w:rFonts w:asciiTheme="majorBidi" w:hAnsiTheme="majorBidi" w:cstheme="majorBidi"/>
          <w:sz w:val="24"/>
          <w:szCs w:val="24"/>
        </w:rPr>
        <w:t>IAIN</w:t>
      </w:r>
      <w:r>
        <w:rPr>
          <w:rFonts w:asciiTheme="majorBidi" w:hAnsiTheme="majorBidi" w:cstheme="majorBidi"/>
          <w:i/>
          <w:sz w:val="24"/>
          <w:szCs w:val="24"/>
          <w:lang w:val="id-ID"/>
        </w:rPr>
        <w:t xml:space="preserve"> </w:t>
      </w:r>
      <w:r w:rsidRPr="00543154">
        <w:rPr>
          <w:rFonts w:asciiTheme="majorBidi" w:hAnsiTheme="majorBidi" w:cstheme="majorBidi"/>
          <w:sz w:val="24"/>
          <w:szCs w:val="24"/>
        </w:rPr>
        <w:t>Palangkayara.</w:t>
      </w:r>
      <w:proofErr w:type="gramEnd"/>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543154" w:rsidRDefault="007878CD" w:rsidP="007878CD">
      <w:pPr>
        <w:spacing w:after="0" w:line="240" w:lineRule="auto"/>
        <w:ind w:left="851" w:hanging="851"/>
        <w:jc w:val="both"/>
        <w:rPr>
          <w:rFonts w:asciiTheme="majorBidi" w:hAnsiTheme="majorBidi" w:cstheme="majorBidi"/>
          <w:sz w:val="24"/>
          <w:szCs w:val="24"/>
        </w:rPr>
      </w:pPr>
      <w:proofErr w:type="gramStart"/>
      <w:r w:rsidRPr="00543154">
        <w:rPr>
          <w:rFonts w:asciiTheme="majorBidi" w:hAnsiTheme="majorBidi" w:cstheme="majorBidi"/>
          <w:sz w:val="24"/>
          <w:szCs w:val="24"/>
        </w:rPr>
        <w:t>Lexy J dan Moleong.</w:t>
      </w:r>
      <w:proofErr w:type="gramEnd"/>
      <w:r w:rsidRPr="00543154">
        <w:rPr>
          <w:rFonts w:asciiTheme="majorBidi" w:hAnsiTheme="majorBidi" w:cstheme="majorBidi"/>
          <w:sz w:val="24"/>
          <w:szCs w:val="24"/>
        </w:rPr>
        <w:t xml:space="preserve"> 2018. </w:t>
      </w:r>
      <w:r w:rsidRPr="00543154">
        <w:rPr>
          <w:rFonts w:asciiTheme="majorBidi" w:hAnsiTheme="majorBidi" w:cstheme="majorBidi"/>
          <w:i/>
          <w:sz w:val="24"/>
          <w:szCs w:val="24"/>
        </w:rPr>
        <w:t>Metodologi Penelitian Kualitatif</w:t>
      </w:r>
      <w:r w:rsidRPr="00543154">
        <w:rPr>
          <w:rFonts w:asciiTheme="majorBidi" w:hAnsiTheme="majorBidi" w:cstheme="majorBidi"/>
          <w:sz w:val="24"/>
          <w:szCs w:val="24"/>
        </w:rPr>
        <w:t>. Bandung: PT.</w:t>
      </w:r>
      <w:r>
        <w:rPr>
          <w:rFonts w:asciiTheme="majorBidi" w:hAnsiTheme="majorBidi" w:cstheme="majorBidi"/>
          <w:sz w:val="24"/>
          <w:szCs w:val="24"/>
          <w:lang w:val="id-ID"/>
        </w:rPr>
        <w:t xml:space="preserve"> </w:t>
      </w:r>
      <w:r w:rsidRPr="00543154">
        <w:rPr>
          <w:rFonts w:asciiTheme="majorBidi" w:hAnsiTheme="majorBidi" w:cstheme="majorBidi"/>
          <w:sz w:val="24"/>
          <w:szCs w:val="24"/>
        </w:rPr>
        <w:t>Remaja Rosdakarya</w:t>
      </w:r>
    </w:p>
    <w:p w:rsidR="007878CD" w:rsidRPr="00E521DF" w:rsidRDefault="007878CD" w:rsidP="007878CD">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w:t>
      </w:r>
    </w:p>
    <w:p w:rsidR="007878CD" w:rsidRPr="00E521DF" w:rsidRDefault="007878CD" w:rsidP="007878CD">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sz w:val="24"/>
          <w:szCs w:val="24"/>
        </w:rPr>
        <w:t xml:space="preserve">Muin, Abd </w:t>
      </w:r>
      <w:proofErr w:type="gramStart"/>
      <w:r w:rsidRPr="00543154">
        <w:rPr>
          <w:rFonts w:asciiTheme="majorBidi" w:hAnsiTheme="majorBidi" w:cstheme="majorBidi"/>
          <w:sz w:val="24"/>
          <w:szCs w:val="24"/>
        </w:rPr>
        <w:t>M  dkk</w:t>
      </w:r>
      <w:proofErr w:type="gramEnd"/>
      <w:r w:rsidRPr="00543154">
        <w:rPr>
          <w:rFonts w:asciiTheme="majorBidi" w:hAnsiTheme="majorBidi" w:cstheme="majorBidi"/>
          <w:sz w:val="24"/>
          <w:szCs w:val="24"/>
        </w:rPr>
        <w:t xml:space="preserve">. </w:t>
      </w:r>
      <w:proofErr w:type="gramStart"/>
      <w:r w:rsidRPr="00543154">
        <w:rPr>
          <w:rFonts w:asciiTheme="majorBidi" w:hAnsiTheme="majorBidi" w:cstheme="majorBidi"/>
          <w:sz w:val="24"/>
          <w:szCs w:val="24"/>
        </w:rPr>
        <w:t xml:space="preserve">2017. </w:t>
      </w:r>
      <w:r w:rsidRPr="00543154">
        <w:rPr>
          <w:rFonts w:asciiTheme="majorBidi" w:hAnsiTheme="majorBidi" w:cstheme="majorBidi"/>
          <w:i/>
          <w:sz w:val="24"/>
          <w:szCs w:val="24"/>
        </w:rPr>
        <w:t>Pendidikan Pesantren dan Potensi Radikalisme</w:t>
      </w:r>
      <w:r w:rsidRPr="00543154">
        <w:rPr>
          <w:rFonts w:asciiTheme="majorBidi" w:hAnsiTheme="majorBidi" w:cstheme="majorBidi"/>
          <w:sz w:val="24"/>
          <w:szCs w:val="24"/>
        </w:rPr>
        <w:t>.</w:t>
      </w:r>
      <w:proofErr w:type="gramEnd"/>
      <w:r>
        <w:rPr>
          <w:rFonts w:asciiTheme="majorBidi" w:hAnsiTheme="majorBidi" w:cstheme="majorBidi"/>
          <w:sz w:val="24"/>
          <w:szCs w:val="24"/>
          <w:lang w:val="id-ID"/>
        </w:rPr>
        <w:t xml:space="preserve"> </w:t>
      </w:r>
      <w:r w:rsidRPr="00543154">
        <w:rPr>
          <w:rFonts w:asciiTheme="majorBidi" w:hAnsiTheme="majorBidi" w:cstheme="majorBidi"/>
          <w:sz w:val="24"/>
          <w:szCs w:val="24"/>
        </w:rPr>
        <w:t xml:space="preserve">Jakarta: </w:t>
      </w:r>
      <w:proofErr w:type="gramStart"/>
      <w:r w:rsidRPr="00543154">
        <w:rPr>
          <w:rFonts w:asciiTheme="majorBidi" w:hAnsiTheme="majorBidi" w:cstheme="majorBidi"/>
          <w:sz w:val="24"/>
          <w:szCs w:val="24"/>
        </w:rPr>
        <w:t>CV.Prasasti .</w:t>
      </w:r>
      <w:proofErr w:type="gramEnd"/>
      <w:r w:rsidRPr="00543154">
        <w:rPr>
          <w:rFonts w:asciiTheme="majorBidi" w:hAnsiTheme="majorBidi" w:cstheme="majorBidi"/>
          <w:sz w:val="24"/>
          <w:szCs w:val="24"/>
        </w:rPr>
        <w:t xml:space="preserve"> </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543154" w:rsidRDefault="007878CD" w:rsidP="007878CD">
      <w:pPr>
        <w:spacing w:after="0" w:line="240" w:lineRule="auto"/>
        <w:ind w:left="851" w:hanging="851"/>
        <w:jc w:val="both"/>
        <w:rPr>
          <w:rFonts w:asciiTheme="majorBidi" w:hAnsiTheme="majorBidi" w:cstheme="majorBidi"/>
          <w:i/>
          <w:sz w:val="24"/>
          <w:szCs w:val="24"/>
        </w:rPr>
      </w:pPr>
      <w:proofErr w:type="gramStart"/>
      <w:r w:rsidRPr="00543154">
        <w:rPr>
          <w:rFonts w:asciiTheme="majorBidi" w:hAnsiTheme="majorBidi" w:cstheme="majorBidi"/>
          <w:sz w:val="24"/>
          <w:szCs w:val="24"/>
        </w:rPr>
        <w:t>Mulyasa.</w:t>
      </w:r>
      <w:proofErr w:type="gramEnd"/>
      <w:r>
        <w:rPr>
          <w:rFonts w:asciiTheme="majorBidi" w:hAnsiTheme="majorBidi" w:cstheme="majorBidi"/>
          <w:sz w:val="24"/>
          <w:szCs w:val="24"/>
          <w:lang w:val="id-ID"/>
        </w:rPr>
        <w:t xml:space="preserve"> </w:t>
      </w:r>
      <w:proofErr w:type="gramStart"/>
      <w:r w:rsidRPr="00543154">
        <w:rPr>
          <w:rFonts w:asciiTheme="majorBidi" w:hAnsiTheme="majorBidi" w:cstheme="majorBidi"/>
          <w:sz w:val="24"/>
          <w:szCs w:val="24"/>
        </w:rPr>
        <w:t xml:space="preserve">2000. </w:t>
      </w:r>
      <w:r w:rsidRPr="00543154">
        <w:rPr>
          <w:rFonts w:asciiTheme="majorBidi" w:hAnsiTheme="majorBidi" w:cstheme="majorBidi"/>
          <w:i/>
          <w:sz w:val="24"/>
          <w:szCs w:val="24"/>
        </w:rPr>
        <w:t>Implementasi Kurikulum Tingkat Satuan Pendidikan Kemampuan Guru dan Kepala Sekolah.</w:t>
      </w:r>
      <w:proofErr w:type="gramEnd"/>
      <w:r w:rsidRPr="00543154">
        <w:rPr>
          <w:rFonts w:asciiTheme="majorBidi" w:hAnsiTheme="majorBidi" w:cstheme="majorBidi"/>
          <w:i/>
          <w:sz w:val="24"/>
          <w:szCs w:val="24"/>
        </w:rPr>
        <w:t xml:space="preserve"> </w:t>
      </w:r>
      <w:r w:rsidRPr="00543154">
        <w:rPr>
          <w:rFonts w:asciiTheme="majorBidi" w:hAnsiTheme="majorBidi" w:cstheme="majorBidi"/>
          <w:sz w:val="24"/>
          <w:szCs w:val="24"/>
        </w:rPr>
        <w:t>Jakarta: PT. Bumi Aksara. 2000</w:t>
      </w:r>
    </w:p>
    <w:p w:rsidR="007878CD" w:rsidRPr="00543154" w:rsidRDefault="007878CD" w:rsidP="007878CD">
      <w:pPr>
        <w:spacing w:after="0" w:line="240" w:lineRule="auto"/>
        <w:ind w:left="851" w:hanging="851"/>
        <w:jc w:val="both"/>
        <w:rPr>
          <w:rFonts w:asciiTheme="majorBidi" w:hAnsiTheme="majorBidi" w:cstheme="majorBidi"/>
          <w:i/>
          <w:sz w:val="24"/>
          <w:szCs w:val="24"/>
        </w:rPr>
      </w:pPr>
    </w:p>
    <w:p w:rsidR="007878CD" w:rsidRPr="00543154" w:rsidRDefault="007878CD" w:rsidP="007878CD">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sz w:val="24"/>
          <w:szCs w:val="24"/>
        </w:rPr>
        <w:t xml:space="preserve">Nashori, Fuad. 2011. </w:t>
      </w:r>
      <w:proofErr w:type="gramStart"/>
      <w:r w:rsidRPr="00543154">
        <w:rPr>
          <w:rFonts w:asciiTheme="majorBidi" w:hAnsiTheme="majorBidi" w:cstheme="majorBidi"/>
          <w:sz w:val="24"/>
          <w:szCs w:val="24"/>
        </w:rPr>
        <w:t xml:space="preserve">“ </w:t>
      </w:r>
      <w:r w:rsidRPr="00543154">
        <w:rPr>
          <w:rFonts w:asciiTheme="majorBidi" w:hAnsiTheme="majorBidi" w:cstheme="majorBidi"/>
          <w:i/>
          <w:sz w:val="24"/>
          <w:szCs w:val="24"/>
        </w:rPr>
        <w:t>Kekuatan</w:t>
      </w:r>
      <w:proofErr w:type="gramEnd"/>
      <w:r w:rsidRPr="00543154">
        <w:rPr>
          <w:rFonts w:asciiTheme="majorBidi" w:hAnsiTheme="majorBidi" w:cstheme="majorBidi"/>
          <w:i/>
          <w:sz w:val="24"/>
          <w:szCs w:val="24"/>
        </w:rPr>
        <w:t xml:space="preserve"> Karakter Santri”, </w:t>
      </w:r>
      <w:r w:rsidRPr="00543154">
        <w:rPr>
          <w:rFonts w:asciiTheme="majorBidi" w:hAnsiTheme="majorBidi" w:cstheme="majorBidi"/>
          <w:sz w:val="24"/>
          <w:szCs w:val="24"/>
        </w:rPr>
        <w:t>Jurnal Millah, Vol. XI No. 1.</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543154" w:rsidRDefault="007878CD" w:rsidP="007878CD">
      <w:pPr>
        <w:spacing w:after="0" w:line="240" w:lineRule="auto"/>
        <w:ind w:left="851" w:hanging="851"/>
        <w:jc w:val="both"/>
        <w:rPr>
          <w:rFonts w:asciiTheme="majorBidi" w:hAnsiTheme="majorBidi" w:cstheme="majorBidi"/>
          <w:i/>
          <w:sz w:val="24"/>
          <w:szCs w:val="24"/>
        </w:rPr>
      </w:pPr>
      <w:r w:rsidRPr="00543154">
        <w:rPr>
          <w:rFonts w:asciiTheme="majorBidi" w:hAnsiTheme="majorBidi" w:cstheme="majorBidi"/>
          <w:sz w:val="24"/>
          <w:szCs w:val="24"/>
        </w:rPr>
        <w:t>Nasution, Sangkot. 2019. “</w:t>
      </w:r>
      <w:r w:rsidRPr="00543154">
        <w:rPr>
          <w:rFonts w:asciiTheme="majorBidi" w:hAnsiTheme="majorBidi" w:cstheme="majorBidi"/>
          <w:i/>
          <w:sz w:val="24"/>
          <w:szCs w:val="24"/>
        </w:rPr>
        <w:t xml:space="preserve">Pesantren: Karakteristik dan Unsur-unsur </w:t>
      </w:r>
    </w:p>
    <w:p w:rsidR="007878CD" w:rsidRPr="00543154" w:rsidRDefault="007878CD" w:rsidP="007878CD">
      <w:pPr>
        <w:spacing w:after="0" w:line="240" w:lineRule="auto"/>
        <w:ind w:left="851" w:hanging="851"/>
        <w:jc w:val="both"/>
        <w:rPr>
          <w:rFonts w:asciiTheme="majorBidi" w:hAnsiTheme="majorBidi" w:cstheme="majorBidi"/>
          <w:sz w:val="24"/>
          <w:szCs w:val="24"/>
        </w:rPr>
      </w:pPr>
      <w:r w:rsidRPr="00543154">
        <w:rPr>
          <w:rFonts w:asciiTheme="majorBidi" w:hAnsiTheme="majorBidi" w:cstheme="majorBidi"/>
          <w:i/>
          <w:sz w:val="24"/>
          <w:szCs w:val="24"/>
        </w:rPr>
        <w:tab/>
        <w:t xml:space="preserve">Kelembagaan”, </w:t>
      </w:r>
      <w:r w:rsidRPr="00543154">
        <w:rPr>
          <w:rFonts w:asciiTheme="majorBidi" w:hAnsiTheme="majorBidi" w:cstheme="majorBidi"/>
          <w:sz w:val="24"/>
          <w:szCs w:val="24"/>
        </w:rPr>
        <w:t xml:space="preserve">Jurnal Pendidikan Islam, Vol. 8 </w:t>
      </w:r>
      <w:proofErr w:type="gramStart"/>
      <w:r w:rsidRPr="00543154">
        <w:rPr>
          <w:rFonts w:asciiTheme="majorBidi" w:hAnsiTheme="majorBidi" w:cstheme="majorBidi"/>
          <w:sz w:val="24"/>
          <w:szCs w:val="24"/>
        </w:rPr>
        <w:t>No.2 .</w:t>
      </w:r>
      <w:proofErr w:type="gramEnd"/>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7878CD" w:rsidRPr="00E521DF" w:rsidRDefault="007878CD" w:rsidP="007878CD">
      <w:pPr>
        <w:spacing w:after="0" w:line="240" w:lineRule="auto"/>
        <w:ind w:left="851" w:hanging="851"/>
        <w:jc w:val="both"/>
        <w:rPr>
          <w:rFonts w:asciiTheme="majorBidi" w:hAnsiTheme="majorBidi" w:cstheme="majorBidi"/>
          <w:i/>
          <w:sz w:val="24"/>
          <w:szCs w:val="24"/>
        </w:rPr>
      </w:pPr>
      <w:r w:rsidRPr="00543154">
        <w:rPr>
          <w:rFonts w:asciiTheme="majorBidi" w:hAnsiTheme="majorBidi" w:cstheme="majorBidi"/>
          <w:sz w:val="24"/>
          <w:szCs w:val="24"/>
        </w:rPr>
        <w:t xml:space="preserve">Nurkholifah, Istikomah. 2018. </w:t>
      </w:r>
      <w:proofErr w:type="gramStart"/>
      <w:r w:rsidRPr="00543154">
        <w:rPr>
          <w:rFonts w:asciiTheme="majorBidi" w:hAnsiTheme="majorBidi" w:cstheme="majorBidi"/>
          <w:sz w:val="24"/>
          <w:szCs w:val="24"/>
        </w:rPr>
        <w:t xml:space="preserve">“ </w:t>
      </w:r>
      <w:r w:rsidRPr="00543154">
        <w:rPr>
          <w:rFonts w:asciiTheme="majorBidi" w:hAnsiTheme="majorBidi" w:cstheme="majorBidi"/>
          <w:i/>
          <w:sz w:val="24"/>
          <w:szCs w:val="24"/>
        </w:rPr>
        <w:t>Penerapan</w:t>
      </w:r>
      <w:proofErr w:type="gramEnd"/>
      <w:r w:rsidRPr="00543154">
        <w:rPr>
          <w:rFonts w:asciiTheme="majorBidi" w:hAnsiTheme="majorBidi" w:cstheme="majorBidi"/>
          <w:i/>
          <w:sz w:val="24"/>
          <w:szCs w:val="24"/>
        </w:rPr>
        <w:t xml:space="preserve"> sikap  Disiplin </w:t>
      </w:r>
      <w:r>
        <w:rPr>
          <w:rFonts w:asciiTheme="majorBidi" w:hAnsiTheme="majorBidi" w:cstheme="majorBidi"/>
          <w:i/>
          <w:sz w:val="24"/>
          <w:szCs w:val="24"/>
        </w:rPr>
        <w:t>Pada Santriwati D</w:t>
      </w:r>
      <w:r>
        <w:rPr>
          <w:rFonts w:asciiTheme="majorBidi" w:hAnsiTheme="majorBidi" w:cstheme="majorBidi"/>
          <w:i/>
          <w:sz w:val="24"/>
          <w:szCs w:val="24"/>
          <w:lang w:val="id-ID"/>
        </w:rPr>
        <w:t xml:space="preserve">i </w:t>
      </w:r>
      <w:r w:rsidRPr="00543154">
        <w:rPr>
          <w:rFonts w:asciiTheme="majorBidi" w:hAnsiTheme="majorBidi" w:cstheme="majorBidi"/>
          <w:i/>
          <w:sz w:val="24"/>
          <w:szCs w:val="24"/>
        </w:rPr>
        <w:t xml:space="preserve">Pondokk Pesantren”, </w:t>
      </w:r>
      <w:r w:rsidRPr="00543154">
        <w:rPr>
          <w:rFonts w:asciiTheme="majorBidi" w:hAnsiTheme="majorBidi" w:cstheme="majorBidi"/>
          <w:sz w:val="24"/>
          <w:szCs w:val="24"/>
        </w:rPr>
        <w:t>Jurnal Kewarganegaraan, Vol. 2 No. 2.</w:t>
      </w:r>
    </w:p>
    <w:p w:rsidR="007878CD" w:rsidRPr="00543154" w:rsidRDefault="007878CD" w:rsidP="007878CD">
      <w:pPr>
        <w:spacing w:after="0" w:line="240" w:lineRule="auto"/>
        <w:ind w:left="851" w:hanging="851"/>
        <w:jc w:val="both"/>
        <w:rPr>
          <w:rFonts w:asciiTheme="majorBidi" w:hAnsiTheme="majorBidi" w:cstheme="majorBidi"/>
          <w:sz w:val="24"/>
          <w:szCs w:val="24"/>
        </w:rPr>
      </w:pPr>
    </w:p>
    <w:p w:rsidR="00B7386F" w:rsidRPr="00B7386F" w:rsidRDefault="00B7386F">
      <w:pPr>
        <w:rPr>
          <w:rFonts w:ascii="Times New Roman" w:hAnsi="Times New Roman" w:cs="Times New Roman"/>
          <w:b/>
          <w:sz w:val="24"/>
          <w:szCs w:val="24"/>
        </w:rPr>
      </w:pPr>
    </w:p>
    <w:sectPr w:rsidR="00B7386F" w:rsidRPr="00B7386F" w:rsidSect="00A361A0">
      <w:headerReference w:type="default" r:id="rId11"/>
      <w:pgSz w:w="11907" w:h="16839" w:code="9"/>
      <w:pgMar w:top="1440" w:right="1440" w:bottom="1440" w:left="1440" w:header="709" w:footer="709" w:gutter="0"/>
      <w:pgNumType w:start="1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25" w:rsidRDefault="00147E25" w:rsidP="005C70CB">
      <w:pPr>
        <w:spacing w:after="0" w:line="240" w:lineRule="auto"/>
      </w:pPr>
      <w:r>
        <w:separator/>
      </w:r>
    </w:p>
  </w:endnote>
  <w:endnote w:type="continuationSeparator" w:id="0">
    <w:p w:rsidR="00147E25" w:rsidRDefault="00147E25" w:rsidP="005C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25" w:rsidRDefault="00147E25" w:rsidP="005C70CB">
      <w:pPr>
        <w:spacing w:after="0" w:line="240" w:lineRule="auto"/>
      </w:pPr>
      <w:r>
        <w:separator/>
      </w:r>
    </w:p>
  </w:footnote>
  <w:footnote w:type="continuationSeparator" w:id="0">
    <w:p w:rsidR="00147E25" w:rsidRDefault="00147E25" w:rsidP="005C70CB">
      <w:pPr>
        <w:spacing w:after="0" w:line="240" w:lineRule="auto"/>
      </w:pPr>
      <w:r>
        <w:continuationSeparator/>
      </w:r>
    </w:p>
  </w:footnote>
  <w:footnote w:id="1">
    <w:p w:rsidR="005744C2" w:rsidRDefault="005744C2" w:rsidP="005744C2">
      <w:pPr>
        <w:pStyle w:val="FootnoteText"/>
        <w:ind w:firstLine="720"/>
        <w:jc w:val="both"/>
      </w:pPr>
      <w:r>
        <w:rPr>
          <w:rStyle w:val="FootnoteReference"/>
        </w:rPr>
        <w:footnoteRef/>
      </w:r>
      <w:r>
        <w:t xml:space="preserve"> </w:t>
      </w:r>
      <w:r w:rsidRPr="00B97D77">
        <w:rPr>
          <w:rFonts w:ascii="Times New Roman" w:hAnsi="Times New Roman" w:cs="Times New Roman"/>
        </w:rPr>
        <w:t>Fadillah Annisa, “</w:t>
      </w:r>
      <w:r w:rsidRPr="00582E4B">
        <w:rPr>
          <w:rFonts w:ascii="Times New Roman" w:hAnsi="Times New Roman" w:cs="Times New Roman"/>
          <w:i/>
        </w:rPr>
        <w:t>Penanaman Nilai-nilai Pendidikan Karakter Disiplin pada Siswa Sekolah Dasar”,</w:t>
      </w:r>
      <w:r w:rsidRPr="00B97D77">
        <w:rPr>
          <w:rFonts w:ascii="Times New Roman" w:hAnsi="Times New Roman" w:cs="Times New Roman"/>
        </w:rPr>
        <w:t xml:space="preserve"> Jurnal Perspektif Pendidi</w:t>
      </w:r>
      <w:r>
        <w:rPr>
          <w:rFonts w:ascii="Times New Roman" w:hAnsi="Times New Roman" w:cs="Times New Roman"/>
        </w:rPr>
        <w:t>kan dan Keguruan, Vol. X</w:t>
      </w:r>
      <w:r w:rsidRPr="00B97D77">
        <w:rPr>
          <w:rFonts w:ascii="Times New Roman" w:hAnsi="Times New Roman" w:cs="Times New Roman"/>
        </w:rPr>
        <w:t xml:space="preserve"> No.1 (April, 2019)</w:t>
      </w:r>
      <w:r>
        <w:rPr>
          <w:rFonts w:ascii="Times New Roman" w:hAnsi="Times New Roman" w:cs="Times New Roman"/>
        </w:rPr>
        <w:t>, h. 1</w:t>
      </w:r>
      <w:r w:rsidRPr="00B97D77">
        <w:rPr>
          <w:rFonts w:ascii="Times New Roman" w:hAnsi="Times New Roman" w:cs="Times New Roman"/>
        </w:rPr>
        <w:tab/>
      </w:r>
      <w:r>
        <w:t xml:space="preserve"> </w:t>
      </w:r>
    </w:p>
  </w:footnote>
  <w:footnote w:id="2">
    <w:p w:rsidR="005744C2" w:rsidRDefault="005744C2" w:rsidP="005744C2">
      <w:pPr>
        <w:pStyle w:val="FootnoteText"/>
        <w:ind w:firstLine="720"/>
        <w:jc w:val="both"/>
      </w:pPr>
      <w:r>
        <w:rPr>
          <w:rStyle w:val="FootnoteReference"/>
        </w:rPr>
        <w:footnoteRef/>
      </w:r>
      <w:r>
        <w:t xml:space="preserve"> </w:t>
      </w:r>
      <w:r w:rsidRPr="003D131A">
        <w:rPr>
          <w:rFonts w:ascii="Times New Roman" w:hAnsi="Times New Roman" w:cs="Times New Roman"/>
        </w:rPr>
        <w:t xml:space="preserve">Zubaedi, </w:t>
      </w:r>
      <w:r w:rsidRPr="003D131A">
        <w:rPr>
          <w:rFonts w:ascii="Times New Roman" w:hAnsi="Times New Roman" w:cs="Times New Roman"/>
          <w:i/>
        </w:rPr>
        <w:t>Pendidikan Berbasis Masyarakat</w:t>
      </w:r>
      <w:r w:rsidRPr="003D131A">
        <w:rPr>
          <w:rFonts w:ascii="Times New Roman" w:hAnsi="Times New Roman" w:cs="Times New Roman"/>
        </w:rPr>
        <w:t>, (Yogyakarta: Pustaka Pelajar, 2006), h. 140</w:t>
      </w:r>
    </w:p>
  </w:footnote>
  <w:footnote w:id="3">
    <w:p w:rsidR="005744C2" w:rsidRPr="007E6DB9" w:rsidRDefault="005744C2" w:rsidP="005744C2">
      <w:pPr>
        <w:pStyle w:val="FootnoteText"/>
        <w:ind w:firstLine="720"/>
        <w:jc w:val="both"/>
        <w:rPr>
          <w:rFonts w:ascii="Times New Roman" w:hAnsi="Times New Roman" w:cs="Times New Roman"/>
        </w:rPr>
      </w:pPr>
      <w:r w:rsidRPr="007E6DB9">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Zulh</w:t>
      </w:r>
      <w:r w:rsidRPr="007E6DB9">
        <w:rPr>
          <w:rFonts w:ascii="Times New Roman" w:hAnsi="Times New Roman" w:cs="Times New Roman"/>
        </w:rPr>
        <w:t>imma, “</w:t>
      </w:r>
      <w:r w:rsidRPr="007E6DB9">
        <w:rPr>
          <w:rFonts w:ascii="Times New Roman" w:hAnsi="Times New Roman" w:cs="Times New Roman"/>
          <w:i/>
        </w:rPr>
        <w:t>Dinamika Perkembangan Pondok Pesantren di Indonesia</w:t>
      </w:r>
      <w:r w:rsidRPr="007E6DB9">
        <w:rPr>
          <w:rFonts w:ascii="Times New Roman" w:hAnsi="Times New Roman" w:cs="Times New Roman"/>
        </w:rPr>
        <w:t>”, Jurnal Darul ‘ilmi, Vol. 01 No. 02 (2013),</w:t>
      </w:r>
      <w:r>
        <w:rPr>
          <w:rFonts w:ascii="Times New Roman" w:hAnsi="Times New Roman" w:cs="Times New Roman"/>
        </w:rPr>
        <w:t xml:space="preserve"> h.</w:t>
      </w:r>
      <w:proofErr w:type="gramEnd"/>
      <w:r>
        <w:rPr>
          <w:rFonts w:ascii="Times New Roman" w:hAnsi="Times New Roman" w:cs="Times New Roman"/>
        </w:rPr>
        <w:t xml:space="preserve"> </w:t>
      </w:r>
      <w:r w:rsidRPr="007E6DB9">
        <w:rPr>
          <w:rFonts w:ascii="Times New Roman" w:hAnsi="Times New Roman" w:cs="Times New Roman"/>
        </w:rPr>
        <w:t xml:space="preserve"> 166</w:t>
      </w:r>
    </w:p>
  </w:footnote>
  <w:footnote w:id="4">
    <w:p w:rsidR="005744C2" w:rsidRPr="00D37CDC" w:rsidRDefault="005744C2" w:rsidP="005744C2">
      <w:pPr>
        <w:pStyle w:val="FootnoteText"/>
        <w:ind w:firstLine="720"/>
        <w:jc w:val="both"/>
        <w:rPr>
          <w:rFonts w:ascii="Times New Roman" w:hAnsi="Times New Roman" w:cs="Times New Roman"/>
        </w:rPr>
      </w:pPr>
      <w:r w:rsidRPr="00D37CDC">
        <w:rPr>
          <w:rStyle w:val="FootnoteReference"/>
          <w:rFonts w:ascii="Times New Roman" w:hAnsi="Times New Roman" w:cs="Times New Roman"/>
        </w:rPr>
        <w:footnoteRef/>
      </w:r>
      <w:r w:rsidRPr="00D37CDC">
        <w:rPr>
          <w:rFonts w:ascii="Times New Roman" w:hAnsi="Times New Roman" w:cs="Times New Roman"/>
        </w:rPr>
        <w:t xml:space="preserve"> Gatot Krisdiyanto</w:t>
      </w:r>
      <w:r>
        <w:rPr>
          <w:rFonts w:ascii="Times New Roman" w:hAnsi="Times New Roman" w:cs="Times New Roman"/>
        </w:rPr>
        <w:t>, Muflikha</w:t>
      </w:r>
      <w:r w:rsidRPr="00D37CDC">
        <w:rPr>
          <w:rFonts w:ascii="Times New Roman" w:hAnsi="Times New Roman" w:cs="Times New Roman"/>
        </w:rPr>
        <w:t xml:space="preserve"> dkk, “</w:t>
      </w:r>
      <w:r w:rsidRPr="00D37CDC">
        <w:rPr>
          <w:rFonts w:ascii="Times New Roman" w:hAnsi="Times New Roman" w:cs="Times New Roman"/>
          <w:i/>
        </w:rPr>
        <w:t>Sistem Pendidikan Pesantren Dan Tantangan Modernitas</w:t>
      </w:r>
      <w:r w:rsidRPr="00D37CDC">
        <w:rPr>
          <w:rFonts w:ascii="Times New Roman" w:hAnsi="Times New Roman" w:cs="Times New Roman"/>
        </w:rPr>
        <w:t>”, Jurnal Tarbawi: Jurnal Pendidikan, Vol. 15 No. 01 (Juli, 2019), h. 12</w:t>
      </w:r>
    </w:p>
  </w:footnote>
  <w:footnote w:id="5">
    <w:p w:rsidR="005744C2" w:rsidRPr="00526FD9" w:rsidRDefault="005744C2" w:rsidP="005744C2">
      <w:pPr>
        <w:pStyle w:val="FootnoteText"/>
        <w:ind w:firstLine="720"/>
        <w:jc w:val="both"/>
        <w:rPr>
          <w:rFonts w:ascii="Times New Roman" w:hAnsi="Times New Roman" w:cs="Times New Roman"/>
        </w:rPr>
      </w:pPr>
      <w:r w:rsidRPr="00526FD9">
        <w:rPr>
          <w:rStyle w:val="FootnoteReference"/>
          <w:rFonts w:ascii="Times New Roman" w:hAnsi="Times New Roman" w:cs="Times New Roman"/>
        </w:rPr>
        <w:footnoteRef/>
      </w:r>
      <w:r>
        <w:rPr>
          <w:rFonts w:ascii="Times New Roman" w:hAnsi="Times New Roman" w:cs="Times New Roman"/>
        </w:rPr>
        <w:t xml:space="preserve"> Ibid</w:t>
      </w:r>
      <w:r w:rsidRPr="00526FD9">
        <w:rPr>
          <w:rFonts w:ascii="Times New Roman" w:hAnsi="Times New Roman" w:cs="Times New Roman"/>
        </w:rPr>
        <w:t>, h.11</w:t>
      </w:r>
    </w:p>
  </w:footnote>
  <w:footnote w:id="6">
    <w:p w:rsidR="005744C2" w:rsidRPr="00A5116B" w:rsidRDefault="005744C2" w:rsidP="005744C2">
      <w:pPr>
        <w:pStyle w:val="FootnoteText"/>
        <w:ind w:firstLine="720"/>
        <w:jc w:val="both"/>
      </w:pPr>
      <w:r>
        <w:rPr>
          <w:rStyle w:val="FootnoteReference"/>
        </w:rPr>
        <w:footnoteRef/>
      </w:r>
      <w:r>
        <w:t xml:space="preserve"> </w:t>
      </w:r>
      <w:proofErr w:type="gramStart"/>
      <w:r w:rsidRPr="00A5116B">
        <w:rPr>
          <w:rFonts w:ascii="Times New Roman" w:hAnsi="Times New Roman" w:cs="Times New Roman"/>
        </w:rPr>
        <w:t>Risma Choirul Imamah dan Muhammad Saparuddin, “</w:t>
      </w:r>
      <w:r>
        <w:rPr>
          <w:rFonts w:ascii="Times New Roman" w:hAnsi="Times New Roman" w:cs="Times New Roman"/>
          <w:i/>
        </w:rPr>
        <w:t xml:space="preserve">Peran Ustadz dan Ustadzah </w:t>
      </w:r>
      <w:r w:rsidRPr="00A5116B">
        <w:rPr>
          <w:rFonts w:ascii="Times New Roman" w:hAnsi="Times New Roman" w:cs="Times New Roman"/>
          <w:i/>
        </w:rPr>
        <w:t>Pelaksanaan Pendidikan Karakter para santri di TPA Baitussolihin Tenggarong”.</w:t>
      </w:r>
      <w:proofErr w:type="gramEnd"/>
      <w:r w:rsidRPr="00A5116B">
        <w:rPr>
          <w:rFonts w:ascii="Times New Roman" w:hAnsi="Times New Roman" w:cs="Times New Roman"/>
          <w:i/>
        </w:rPr>
        <w:t xml:space="preserve"> </w:t>
      </w:r>
      <w:r w:rsidRPr="00A5116B">
        <w:rPr>
          <w:rFonts w:ascii="Times New Roman" w:hAnsi="Times New Roman" w:cs="Times New Roman"/>
        </w:rPr>
        <w:t>Jurnal Tarbiyah dan Ilmu Keguruan (JTIK) Borneo, Vol. 1 No. 3 (2020).h. 216</w:t>
      </w:r>
    </w:p>
  </w:footnote>
  <w:footnote w:id="7">
    <w:p w:rsidR="005744C2" w:rsidRDefault="005744C2" w:rsidP="005744C2">
      <w:pPr>
        <w:pStyle w:val="FootnoteText"/>
        <w:ind w:firstLine="720"/>
        <w:jc w:val="both"/>
      </w:pPr>
      <w:r>
        <w:rPr>
          <w:rStyle w:val="FootnoteReference"/>
        </w:rPr>
        <w:footnoteRef/>
      </w:r>
      <w:r>
        <w:t xml:space="preserve"> </w:t>
      </w:r>
      <w:r w:rsidRPr="009573F8">
        <w:rPr>
          <w:rFonts w:ascii="Times New Roman" w:hAnsi="Times New Roman" w:cs="Times New Roman"/>
        </w:rPr>
        <w:t xml:space="preserve">Badrudin, </w:t>
      </w:r>
      <w:r w:rsidRPr="009573F8">
        <w:rPr>
          <w:rFonts w:ascii="Times New Roman" w:hAnsi="Times New Roman" w:cs="Times New Roman"/>
          <w:i/>
        </w:rPr>
        <w:t>Manajemen Peserta Didik</w:t>
      </w:r>
      <w:r w:rsidRPr="009573F8">
        <w:rPr>
          <w:rFonts w:ascii="Times New Roman" w:hAnsi="Times New Roman" w:cs="Times New Roman"/>
        </w:rPr>
        <w:t>, (Jakarta: PT indeks, 2014), h. 184</w:t>
      </w:r>
    </w:p>
  </w:footnote>
  <w:footnote w:id="8">
    <w:p w:rsidR="005744C2" w:rsidRPr="002B0EA2" w:rsidRDefault="005744C2" w:rsidP="005744C2">
      <w:pPr>
        <w:pStyle w:val="FootnoteText"/>
        <w:ind w:firstLine="720"/>
        <w:jc w:val="both"/>
        <w:rPr>
          <w:rFonts w:ascii="Times New Roman" w:hAnsi="Times New Roman" w:cs="Times New Roman"/>
        </w:rPr>
      </w:pPr>
      <w:r w:rsidRPr="002B0EA2">
        <w:rPr>
          <w:rStyle w:val="FootnoteReference"/>
          <w:rFonts w:ascii="Times New Roman" w:hAnsi="Times New Roman" w:cs="Times New Roman"/>
        </w:rPr>
        <w:footnoteRef/>
      </w:r>
      <w:r w:rsidRPr="002B0EA2">
        <w:rPr>
          <w:rFonts w:ascii="Times New Roman" w:hAnsi="Times New Roman" w:cs="Times New Roman"/>
        </w:rPr>
        <w:t xml:space="preserve"> Imelda Julia, “</w:t>
      </w:r>
      <w:r w:rsidRPr="00582E4B">
        <w:rPr>
          <w:rFonts w:ascii="Times New Roman" w:hAnsi="Times New Roman" w:cs="Times New Roman"/>
          <w:i/>
        </w:rPr>
        <w:t>Peranan OSIS dalam meningkatkan Kedisiplinan siswa dan Lulusan Bermutu di SMP PGRI Jonggol</w:t>
      </w:r>
      <w:r w:rsidRPr="002B0EA2">
        <w:rPr>
          <w:rFonts w:ascii="Times New Roman" w:hAnsi="Times New Roman" w:cs="Times New Roman"/>
        </w:rPr>
        <w:t>, “ (Skipsi.UIN Jakarta, Jakarta 2021)</w:t>
      </w:r>
      <w:r>
        <w:rPr>
          <w:rFonts w:ascii="Times New Roman" w:hAnsi="Times New Roman" w:cs="Times New Roman"/>
        </w:rPr>
        <w:t>, h. 2</w:t>
      </w:r>
    </w:p>
  </w:footnote>
  <w:footnote w:id="9">
    <w:p w:rsidR="007C6222" w:rsidRPr="00457AEE" w:rsidRDefault="007C6222" w:rsidP="007C6222">
      <w:pPr>
        <w:pStyle w:val="FootnoteText"/>
        <w:ind w:firstLine="720"/>
      </w:pPr>
      <w:r>
        <w:rPr>
          <w:rStyle w:val="FootnoteReference"/>
        </w:rPr>
        <w:footnoteRef/>
      </w:r>
      <w:r w:rsidRPr="00457AEE">
        <w:rPr>
          <w:rFonts w:asciiTheme="majorBidi" w:hAnsiTheme="majorBidi" w:cstheme="majorBidi"/>
        </w:rPr>
        <w:t xml:space="preserve"> Subur, </w:t>
      </w:r>
      <w:r w:rsidRPr="00457AEE">
        <w:rPr>
          <w:rFonts w:asciiTheme="majorBidi" w:hAnsiTheme="majorBidi" w:cstheme="majorBidi"/>
          <w:i/>
          <w:iCs/>
        </w:rPr>
        <w:t>Pembelajaran Nilai Moral Berbasis Kisah</w:t>
      </w:r>
      <w:r w:rsidRPr="00457AEE">
        <w:rPr>
          <w:rFonts w:asciiTheme="majorBidi" w:hAnsiTheme="majorBidi" w:cstheme="majorBidi"/>
        </w:rPr>
        <w:t>,</w:t>
      </w:r>
      <w:r>
        <w:rPr>
          <w:rFonts w:asciiTheme="majorBidi" w:hAnsiTheme="majorBidi" w:cstheme="majorBidi"/>
        </w:rPr>
        <w:t xml:space="preserve"> (Yogyakarta: Kalimedia, 2015)</w:t>
      </w:r>
      <w:r>
        <w:rPr>
          <w:rFonts w:asciiTheme="majorBidi" w:hAnsiTheme="majorBidi" w:cstheme="majorBidi"/>
          <w:lang w:val="id-ID"/>
        </w:rPr>
        <w:t xml:space="preserve">.h, </w:t>
      </w:r>
      <w:r w:rsidRPr="00457AEE">
        <w:rPr>
          <w:rFonts w:asciiTheme="majorBidi" w:hAnsiTheme="majorBidi" w:cstheme="majorBidi"/>
        </w:rPr>
        <w:t>51</w:t>
      </w:r>
    </w:p>
  </w:footnote>
  <w:footnote w:id="10">
    <w:p w:rsidR="007C6222" w:rsidRPr="00457AEE" w:rsidRDefault="007C6222" w:rsidP="007C6222">
      <w:pPr>
        <w:pStyle w:val="FootnoteText"/>
        <w:ind w:firstLine="720"/>
        <w:jc w:val="both"/>
        <w:rPr>
          <w:rFonts w:asciiTheme="majorBidi" w:hAnsiTheme="majorBidi" w:cstheme="majorBidi"/>
        </w:rPr>
      </w:pPr>
      <w:r w:rsidRPr="00457AEE">
        <w:rPr>
          <w:rStyle w:val="FootnoteReference"/>
          <w:rFonts w:asciiTheme="majorBidi" w:hAnsiTheme="majorBidi" w:cstheme="majorBidi"/>
        </w:rPr>
        <w:footnoteRef/>
      </w:r>
      <w:r w:rsidRPr="00457AEE">
        <w:rPr>
          <w:rFonts w:asciiTheme="majorBidi" w:hAnsiTheme="majorBidi" w:cstheme="majorBidi"/>
        </w:rPr>
        <w:t xml:space="preserve"> Lisa Kennedy Sheldon, Communication For Nurses: Talking with Patients: Second Edition, (Jak</w:t>
      </w:r>
      <w:r w:rsidR="00400A5C">
        <w:rPr>
          <w:rFonts w:asciiTheme="majorBidi" w:hAnsiTheme="majorBidi" w:cstheme="majorBidi"/>
        </w:rPr>
        <w:t>arta: Penerbit Erlangga</w:t>
      </w:r>
      <w:r>
        <w:rPr>
          <w:rFonts w:asciiTheme="majorBidi" w:hAnsiTheme="majorBidi" w:cstheme="majorBidi"/>
        </w:rPr>
        <w:t>, 2009)</w:t>
      </w:r>
      <w:r>
        <w:rPr>
          <w:rFonts w:asciiTheme="majorBidi" w:hAnsiTheme="majorBidi" w:cstheme="majorBidi"/>
          <w:lang w:val="id-ID"/>
        </w:rPr>
        <w:t xml:space="preserve">.h, </w:t>
      </w:r>
      <w:r w:rsidRPr="00457AEE">
        <w:rPr>
          <w:rFonts w:asciiTheme="majorBidi" w:hAnsiTheme="majorBidi" w:cstheme="majorBidi"/>
        </w:rPr>
        <w:t>31</w:t>
      </w:r>
    </w:p>
  </w:footnote>
  <w:footnote w:id="11">
    <w:p w:rsidR="00400A5C" w:rsidRPr="00042C11" w:rsidRDefault="00400A5C" w:rsidP="00400A5C">
      <w:pPr>
        <w:pStyle w:val="FootnoteText"/>
        <w:ind w:firstLine="720"/>
        <w:jc w:val="both"/>
        <w:rPr>
          <w:rFonts w:asciiTheme="majorBidi" w:hAnsiTheme="majorBidi" w:cstheme="majorBidi"/>
        </w:rPr>
      </w:pPr>
      <w:r w:rsidRPr="00042C11">
        <w:rPr>
          <w:rStyle w:val="FootnoteReference"/>
          <w:rFonts w:asciiTheme="majorBidi" w:hAnsiTheme="majorBidi" w:cstheme="majorBidi"/>
        </w:rPr>
        <w:footnoteRef/>
      </w:r>
      <w:r w:rsidRPr="00042C11">
        <w:rPr>
          <w:rFonts w:asciiTheme="majorBidi" w:hAnsiTheme="majorBidi" w:cstheme="majorBidi"/>
        </w:rPr>
        <w:t xml:space="preserve"> Syamsul Kurniawan, </w:t>
      </w:r>
      <w:r w:rsidRPr="00042C11">
        <w:rPr>
          <w:rFonts w:asciiTheme="majorBidi" w:hAnsiTheme="majorBidi" w:cstheme="majorBidi"/>
          <w:i/>
          <w:iCs/>
        </w:rPr>
        <w:t>Pendidikan Karakter Konsepsi dan Implementasinya secara Terpadu,</w:t>
      </w:r>
      <w:r w:rsidRPr="00042C11">
        <w:rPr>
          <w:rFonts w:asciiTheme="majorBidi" w:hAnsiTheme="majorBidi" w:cstheme="majorBidi"/>
          <w:i/>
          <w:iCs/>
          <w:lang w:val="id-ID"/>
        </w:rPr>
        <w:t xml:space="preserve"> </w:t>
      </w:r>
      <w:r w:rsidRPr="00042C11">
        <w:rPr>
          <w:rFonts w:asciiTheme="majorBidi" w:hAnsiTheme="majorBidi" w:cstheme="majorBidi"/>
          <w:lang w:val="id-ID"/>
        </w:rPr>
        <w:t xml:space="preserve">h. </w:t>
      </w:r>
      <w:r w:rsidRPr="00042C11">
        <w:rPr>
          <w:rFonts w:asciiTheme="majorBidi" w:hAnsiTheme="majorBidi" w:cstheme="majorBidi"/>
        </w:rPr>
        <w:t>28.</w:t>
      </w:r>
    </w:p>
  </w:footnote>
  <w:footnote w:id="12">
    <w:p w:rsidR="00400A5C" w:rsidRPr="005A4315" w:rsidRDefault="00400A5C" w:rsidP="00400A5C">
      <w:pPr>
        <w:pStyle w:val="FootnoteText"/>
        <w:ind w:firstLine="720"/>
        <w:jc w:val="both"/>
        <w:rPr>
          <w:rFonts w:ascii="Times New Roman" w:hAnsi="Times New Roman" w:cs="Times New Roman"/>
        </w:rPr>
      </w:pPr>
      <w:r w:rsidRPr="005A4315">
        <w:rPr>
          <w:rStyle w:val="FootnoteReference"/>
          <w:rFonts w:ascii="Times New Roman" w:hAnsi="Times New Roman" w:cs="Times New Roman"/>
        </w:rPr>
        <w:footnoteRef/>
      </w:r>
      <w:r w:rsidRPr="005A4315">
        <w:rPr>
          <w:rFonts w:ascii="Times New Roman" w:hAnsi="Times New Roman" w:cs="Times New Roman"/>
        </w:rPr>
        <w:t xml:space="preserve"> Ariesandi, </w:t>
      </w:r>
      <w:r w:rsidRPr="00582E4B">
        <w:rPr>
          <w:rFonts w:ascii="Times New Roman" w:hAnsi="Times New Roman" w:cs="Times New Roman"/>
          <w:i/>
        </w:rPr>
        <w:t>Rahasia Mendidik Anak Agar Sukses dan Bahagia</w:t>
      </w:r>
      <w:r w:rsidRPr="005A4315">
        <w:rPr>
          <w:rFonts w:ascii="Times New Roman" w:hAnsi="Times New Roman" w:cs="Times New Roman"/>
        </w:rPr>
        <w:t>, Tips dan Terpuji Melejitkan Potensi Optimal Anak, (Jakarta: PT Gramedia Pustaka Utama, 2008), hlm. 230-231.</w:t>
      </w:r>
    </w:p>
  </w:footnote>
  <w:footnote w:id="13">
    <w:p w:rsidR="00400A5C" w:rsidRPr="00082025" w:rsidRDefault="00400A5C" w:rsidP="00400A5C">
      <w:pPr>
        <w:pStyle w:val="FootnoteText"/>
        <w:ind w:firstLine="720"/>
        <w:jc w:val="both"/>
        <w:rPr>
          <w:rFonts w:ascii="Times New Roman" w:hAnsi="Times New Roman" w:cs="Times New Roman"/>
        </w:rPr>
      </w:pPr>
      <w:r w:rsidRPr="00082025">
        <w:rPr>
          <w:rStyle w:val="FootnoteReference"/>
          <w:rFonts w:ascii="Times New Roman" w:hAnsi="Times New Roman" w:cs="Times New Roman"/>
        </w:rPr>
        <w:footnoteRef/>
      </w:r>
      <w:r w:rsidRPr="00082025">
        <w:rPr>
          <w:rFonts w:ascii="Times New Roman" w:hAnsi="Times New Roman" w:cs="Times New Roman"/>
        </w:rPr>
        <w:t xml:space="preserve"> Mulyasa, </w:t>
      </w:r>
      <w:r w:rsidRPr="00582E4B">
        <w:rPr>
          <w:rFonts w:ascii="Times New Roman" w:hAnsi="Times New Roman" w:cs="Times New Roman"/>
          <w:i/>
        </w:rPr>
        <w:t>Implementasi Kurikulum Tingkat Satuan Pendidikan Kemampuan Guru Dan Kepala Sekolah</w:t>
      </w:r>
      <w:r w:rsidRPr="00082025">
        <w:rPr>
          <w:rFonts w:ascii="Times New Roman" w:hAnsi="Times New Roman" w:cs="Times New Roman"/>
        </w:rPr>
        <w:t>, (Jakarta: PT Bumi Aksara, 2009), h.191</w:t>
      </w:r>
    </w:p>
  </w:footnote>
  <w:footnote w:id="14">
    <w:p w:rsidR="00400A5C" w:rsidRPr="006A655F" w:rsidRDefault="00400A5C" w:rsidP="00400A5C">
      <w:pPr>
        <w:pStyle w:val="FootnoteText"/>
        <w:tabs>
          <w:tab w:val="left" w:pos="3300"/>
          <w:tab w:val="center" w:pos="4329"/>
        </w:tabs>
        <w:ind w:firstLine="720"/>
        <w:jc w:val="both"/>
        <w:rPr>
          <w:rFonts w:ascii="Times New Roman" w:hAnsi="Times New Roman" w:cs="Times New Roman"/>
        </w:rPr>
      </w:pPr>
      <w:r w:rsidRPr="006A655F">
        <w:rPr>
          <w:rStyle w:val="FootnoteReference"/>
          <w:rFonts w:ascii="Times New Roman" w:hAnsi="Times New Roman" w:cs="Times New Roman"/>
        </w:rPr>
        <w:footnoteRef/>
      </w:r>
      <w:r w:rsidRPr="006A655F">
        <w:rPr>
          <w:rFonts w:ascii="Times New Roman" w:hAnsi="Times New Roman" w:cs="Times New Roman"/>
        </w:rPr>
        <w:t xml:space="preserve"> Ibid</w:t>
      </w:r>
      <w:proofErr w:type="gramStart"/>
      <w:r w:rsidRPr="006A655F">
        <w:rPr>
          <w:rFonts w:ascii="Times New Roman" w:hAnsi="Times New Roman" w:cs="Times New Roman"/>
        </w:rPr>
        <w:t>,.</w:t>
      </w:r>
      <w:proofErr w:type="gramEnd"/>
      <w:r w:rsidRPr="006A655F">
        <w:rPr>
          <w:rFonts w:ascii="Times New Roman" w:hAnsi="Times New Roman" w:cs="Times New Roman"/>
        </w:rPr>
        <w:t xml:space="preserve"> h.193</w:t>
      </w:r>
      <w:r>
        <w:rPr>
          <w:rFonts w:ascii="Times New Roman" w:hAnsi="Times New Roman" w:cs="Times New Roman"/>
        </w:rPr>
        <w:tab/>
      </w:r>
      <w:r>
        <w:rPr>
          <w:rFonts w:ascii="Times New Roman" w:hAnsi="Times New Roman" w:cs="Times New Roman"/>
        </w:rPr>
        <w:tab/>
      </w:r>
    </w:p>
  </w:footnote>
  <w:footnote w:id="15">
    <w:p w:rsidR="00400A5C" w:rsidRPr="005A4315" w:rsidRDefault="00400A5C" w:rsidP="00400A5C">
      <w:pPr>
        <w:pStyle w:val="FootnoteText"/>
        <w:ind w:firstLine="720"/>
        <w:jc w:val="both"/>
        <w:rPr>
          <w:rFonts w:ascii="Times New Roman" w:hAnsi="Times New Roman" w:cs="Times New Roman"/>
        </w:rPr>
      </w:pPr>
      <w:r w:rsidRPr="005A4315">
        <w:rPr>
          <w:rStyle w:val="FootnoteReference"/>
          <w:rFonts w:ascii="Times New Roman" w:hAnsi="Times New Roman" w:cs="Times New Roman"/>
        </w:rPr>
        <w:footnoteRef/>
      </w:r>
      <w:r w:rsidRPr="005A4315">
        <w:rPr>
          <w:rFonts w:ascii="Times New Roman" w:hAnsi="Times New Roman" w:cs="Times New Roman"/>
        </w:rPr>
        <w:t xml:space="preserve"> Istikomah Nurkholifah, “</w:t>
      </w:r>
      <w:r w:rsidRPr="00582E4B">
        <w:rPr>
          <w:rFonts w:ascii="Times New Roman" w:hAnsi="Times New Roman" w:cs="Times New Roman"/>
          <w:i/>
        </w:rPr>
        <w:t>Penerapan Sikap Disiplin Pada Santri Dan Santriwati Di Pondok Pesantren</w:t>
      </w:r>
      <w:r w:rsidRPr="005A4315">
        <w:rPr>
          <w:rFonts w:ascii="Times New Roman" w:hAnsi="Times New Roman" w:cs="Times New Roman"/>
        </w:rPr>
        <w:t>”, Jurnal Kewarganegaraan, Vol. 2 No. 2 (Desember, 2018), h. 47</w:t>
      </w:r>
    </w:p>
  </w:footnote>
  <w:footnote w:id="16">
    <w:p w:rsidR="00400A5C" w:rsidRPr="00CC0221" w:rsidRDefault="00400A5C" w:rsidP="00400A5C">
      <w:pPr>
        <w:pStyle w:val="FootnoteText"/>
        <w:ind w:firstLine="720"/>
        <w:rPr>
          <w:rFonts w:ascii="Times New Roman" w:hAnsi="Times New Roman" w:cs="Times New Roman"/>
        </w:rPr>
      </w:pPr>
      <w:r w:rsidRPr="00CC0221">
        <w:rPr>
          <w:rStyle w:val="FootnoteReference"/>
          <w:rFonts w:ascii="Times New Roman" w:hAnsi="Times New Roman" w:cs="Times New Roman"/>
        </w:rPr>
        <w:footnoteRef/>
      </w:r>
      <w:r w:rsidRPr="00CC0221">
        <w:rPr>
          <w:rFonts w:ascii="Times New Roman" w:hAnsi="Times New Roman" w:cs="Times New Roman"/>
        </w:rPr>
        <w:t xml:space="preserve"> Rahmawati D.B. &amp; Arsana I.M. “</w:t>
      </w:r>
      <w:r w:rsidRPr="00CC0221">
        <w:rPr>
          <w:rFonts w:ascii="Times New Roman" w:hAnsi="Times New Roman" w:cs="Times New Roman"/>
          <w:i/>
        </w:rPr>
        <w:t>Hubungan Pelaksanaan Tata Tertib Sekolah Dengan Pendidikan Moral</w:t>
      </w:r>
      <w:r w:rsidRPr="00CC0221">
        <w:rPr>
          <w:rFonts w:ascii="Times New Roman" w:hAnsi="Times New Roman" w:cs="Times New Roman"/>
        </w:rPr>
        <w:t>”,  Kajian Moral dan Kewarganegaraan, Vol. 1, Nomor 2, 2014, hlm. 49</w:t>
      </w:r>
    </w:p>
  </w:footnote>
  <w:footnote w:id="17">
    <w:p w:rsidR="00400A5C" w:rsidRPr="00387E8A" w:rsidRDefault="00400A5C" w:rsidP="00DB5D11">
      <w:pPr>
        <w:pStyle w:val="FootnoteText"/>
        <w:ind w:firstLine="720"/>
        <w:jc w:val="both"/>
        <w:rPr>
          <w:rFonts w:ascii="Times New Roman" w:hAnsi="Times New Roman" w:cs="Times New Roman"/>
        </w:rPr>
      </w:pPr>
      <w:r w:rsidRPr="00387E8A">
        <w:rPr>
          <w:rStyle w:val="FootnoteReference"/>
          <w:rFonts w:ascii="Times New Roman" w:hAnsi="Times New Roman" w:cs="Times New Roman"/>
        </w:rPr>
        <w:footnoteRef/>
      </w:r>
      <w:r w:rsidRPr="00387E8A">
        <w:rPr>
          <w:rFonts w:ascii="Times New Roman" w:hAnsi="Times New Roman" w:cs="Times New Roman"/>
        </w:rPr>
        <w:t xml:space="preserve"> Khairuddin Alfath, “ </w:t>
      </w:r>
      <w:r w:rsidRPr="00387E8A">
        <w:rPr>
          <w:rFonts w:ascii="Times New Roman" w:hAnsi="Times New Roman" w:cs="Times New Roman"/>
          <w:i/>
        </w:rPr>
        <w:t>Pendidikan Karakter Disiplin Santri di Pondok Pesantren Alfatah Temboro</w:t>
      </w:r>
      <w:r w:rsidRPr="00387E8A">
        <w:rPr>
          <w:rFonts w:ascii="Times New Roman" w:hAnsi="Times New Roman" w:cs="Times New Roman"/>
        </w:rPr>
        <w:t>”, Jurnal Komunikasi dan Pendidikan Islam, Vol. 9 N</w:t>
      </w:r>
      <w:r>
        <w:rPr>
          <w:rFonts w:ascii="Times New Roman" w:hAnsi="Times New Roman" w:cs="Times New Roman"/>
        </w:rPr>
        <w:t xml:space="preserve"> </w:t>
      </w:r>
      <w:r w:rsidRPr="00387E8A">
        <w:rPr>
          <w:rFonts w:ascii="Times New Roman" w:hAnsi="Times New Roman" w:cs="Times New Roman"/>
        </w:rPr>
        <w:t>o. 1 (Juli 2020), h. 137-138</w:t>
      </w:r>
    </w:p>
  </w:footnote>
  <w:footnote w:id="18">
    <w:p w:rsidR="00400A5C" w:rsidRPr="00DB5D11" w:rsidRDefault="00400A5C" w:rsidP="00DB5D11">
      <w:pPr>
        <w:pStyle w:val="FootnoteText"/>
        <w:ind w:firstLine="720"/>
        <w:jc w:val="both"/>
      </w:pPr>
      <w:r>
        <w:rPr>
          <w:rStyle w:val="FootnoteReference"/>
        </w:rPr>
        <w:footnoteRef/>
      </w:r>
      <w:r>
        <w:t xml:space="preserve"> </w:t>
      </w:r>
      <w:r w:rsidR="00DB5D11">
        <w:rPr>
          <w:rFonts w:ascii="Times New Roman" w:hAnsi="Times New Roman" w:cs="Times New Roman"/>
        </w:rPr>
        <w:t xml:space="preserve">Muhammad Arifin, “ </w:t>
      </w:r>
      <w:r w:rsidR="00DB5D11">
        <w:rPr>
          <w:rFonts w:ascii="Times New Roman" w:hAnsi="Times New Roman" w:cs="Times New Roman"/>
          <w:i/>
        </w:rPr>
        <w:t>Implementasi Ta’zir Dalam Pembentukan Karakter Disiplin Santri di Pondok Pesantren Modern Darussalam Kepahiang”.</w:t>
      </w:r>
      <w:r w:rsidR="00DB5D11">
        <w:rPr>
          <w:rFonts w:ascii="Times New Roman" w:hAnsi="Times New Roman" w:cs="Times New Roman"/>
        </w:rPr>
        <w:t>(Tesis IAIN Bengkulu, Bengkulu 2020).h, 16</w:t>
      </w:r>
    </w:p>
  </w:footnote>
  <w:footnote w:id="19">
    <w:p w:rsidR="00400A5C" w:rsidRPr="00083CAB" w:rsidRDefault="00400A5C" w:rsidP="00345A9F">
      <w:pPr>
        <w:pStyle w:val="FootnoteText"/>
        <w:ind w:firstLine="720"/>
        <w:jc w:val="both"/>
        <w:rPr>
          <w:rFonts w:ascii="Times New Roman" w:hAnsi="Times New Roman" w:cs="Times New Roman"/>
        </w:rPr>
      </w:pPr>
      <w:r w:rsidRPr="00083CAB">
        <w:rPr>
          <w:rStyle w:val="FootnoteReference"/>
          <w:rFonts w:ascii="Times New Roman" w:hAnsi="Times New Roman" w:cs="Times New Roman"/>
        </w:rPr>
        <w:footnoteRef/>
      </w:r>
      <w:r w:rsidRPr="00083CAB">
        <w:rPr>
          <w:rFonts w:ascii="Times New Roman" w:hAnsi="Times New Roman" w:cs="Times New Roman"/>
        </w:rPr>
        <w:t xml:space="preserve"> Panduan Terbaik, “Jenis Hukuman di Pesantren I dari gundul sampai diusir”, </w:t>
      </w:r>
      <w:hyperlink r:id="rId1" w:history="1">
        <w:r w:rsidRPr="00AC01A2">
          <w:rPr>
            <w:rStyle w:val="Hyperlink"/>
            <w:rFonts w:ascii="Times New Roman" w:hAnsi="Times New Roman" w:cs="Times New Roman"/>
          </w:rPr>
          <w:t>https://panduanterbaik.id/jenis-hukuman-di-pesantren</w:t>
        </w:r>
        <w:r w:rsidRPr="00083CAB">
          <w:rPr>
            <w:rStyle w:val="Hyperlink"/>
            <w:rFonts w:ascii="Times New Roman" w:hAnsi="Times New Roman" w:cs="Times New Roman"/>
          </w:rPr>
          <w:t>/</w:t>
        </w:r>
      </w:hyperlink>
      <w:r w:rsidRPr="00083CAB">
        <w:rPr>
          <w:rFonts w:ascii="Times New Roman" w:hAnsi="Times New Roman" w:cs="Times New Roman"/>
        </w:rPr>
        <w:t xml:space="preserve"> (diakses pada 01 April 2022, pukul 09.45 Wib)</w:t>
      </w:r>
    </w:p>
  </w:footnote>
  <w:footnote w:id="20">
    <w:p w:rsidR="00400A5C" w:rsidRPr="009215C0" w:rsidRDefault="00400A5C" w:rsidP="00345A9F">
      <w:pPr>
        <w:pStyle w:val="FootnoteText"/>
        <w:ind w:firstLine="720"/>
        <w:jc w:val="both"/>
      </w:pPr>
      <w:r>
        <w:rPr>
          <w:rStyle w:val="FootnoteReference"/>
        </w:rPr>
        <w:footnoteRef/>
      </w:r>
      <w:r>
        <w:t xml:space="preserve"> </w:t>
      </w:r>
      <w:r w:rsidRPr="000601C0">
        <w:rPr>
          <w:rFonts w:ascii="Times New Roman" w:hAnsi="Times New Roman" w:cs="Times New Roman"/>
        </w:rPr>
        <w:t>Marliani, “</w:t>
      </w:r>
      <w:r w:rsidRPr="000601C0">
        <w:rPr>
          <w:rFonts w:ascii="Times New Roman" w:hAnsi="Times New Roman" w:cs="Times New Roman"/>
          <w:i/>
        </w:rPr>
        <w:t xml:space="preserve">Pelaksanaan Hukuman Pendidikan di Pondok Pesantren Hidayatul Ihsan Fii Taalimiddin Palangkaraya”, </w:t>
      </w:r>
      <w:r w:rsidRPr="000601C0">
        <w:rPr>
          <w:rFonts w:ascii="Times New Roman" w:hAnsi="Times New Roman" w:cs="Times New Roman"/>
        </w:rPr>
        <w:t>(S</w:t>
      </w:r>
      <w:r>
        <w:rPr>
          <w:rFonts w:ascii="Times New Roman" w:hAnsi="Times New Roman" w:cs="Times New Roman"/>
        </w:rPr>
        <w:t>kripsi. IAIN Palangkayara 2019).h, 7</w:t>
      </w:r>
    </w:p>
  </w:footnote>
  <w:footnote w:id="21">
    <w:p w:rsidR="00400A5C" w:rsidRPr="000F33A5" w:rsidRDefault="00400A5C" w:rsidP="00345A9F">
      <w:pPr>
        <w:pStyle w:val="FootnoteText"/>
        <w:ind w:firstLine="720"/>
        <w:jc w:val="both"/>
        <w:rPr>
          <w:rFonts w:ascii="Times New Roman" w:hAnsi="Times New Roman" w:cs="Times New Roman"/>
        </w:rPr>
      </w:pPr>
      <w:r w:rsidRPr="000F33A5">
        <w:rPr>
          <w:rStyle w:val="FootnoteReference"/>
          <w:rFonts w:ascii="Times New Roman" w:hAnsi="Times New Roman" w:cs="Times New Roman"/>
        </w:rPr>
        <w:footnoteRef/>
      </w:r>
      <w:r w:rsidRPr="000F33A5">
        <w:rPr>
          <w:rFonts w:ascii="Times New Roman" w:hAnsi="Times New Roman" w:cs="Times New Roman"/>
        </w:rPr>
        <w:t xml:space="preserve"> Ika Ernawati, “</w:t>
      </w:r>
      <w:r w:rsidRPr="000F33A5">
        <w:rPr>
          <w:rFonts w:ascii="Times New Roman" w:hAnsi="Times New Roman" w:cs="Times New Roman"/>
          <w:i/>
        </w:rPr>
        <w:t xml:space="preserve">Pengaruh Layanan Informasi dan Bimbingan Pribadi terhadap Kedisiplinnan siswa kelas XII MA Cokroaminoto Winadadi Banjar negara Tahun 2014/2015”, </w:t>
      </w:r>
      <w:r w:rsidRPr="000F33A5">
        <w:rPr>
          <w:rFonts w:ascii="Times New Roman" w:hAnsi="Times New Roman" w:cs="Times New Roman"/>
        </w:rPr>
        <w:t>Jurnal Bimbingan dan Konseling, Vol. 1 No. 1 (2016), h. 7</w:t>
      </w:r>
    </w:p>
  </w:footnote>
  <w:footnote w:id="22">
    <w:p w:rsidR="00400A5C" w:rsidRPr="00E54B8A" w:rsidRDefault="00400A5C" w:rsidP="00400A5C">
      <w:pPr>
        <w:pStyle w:val="FootnoteText"/>
        <w:ind w:firstLine="720"/>
        <w:rPr>
          <w:rFonts w:ascii="Times New Roman" w:hAnsi="Times New Roman" w:cs="Times New Roman"/>
        </w:rPr>
      </w:pPr>
      <w:r w:rsidRPr="00E54B8A">
        <w:rPr>
          <w:rStyle w:val="FootnoteReference"/>
          <w:rFonts w:ascii="Times New Roman" w:hAnsi="Times New Roman" w:cs="Times New Roman"/>
        </w:rPr>
        <w:footnoteRef/>
      </w:r>
      <w:r w:rsidRPr="00E54B8A">
        <w:rPr>
          <w:rFonts w:ascii="Times New Roman" w:hAnsi="Times New Roman" w:cs="Times New Roman"/>
        </w:rPr>
        <w:t xml:space="preserve"> Mulyasa, </w:t>
      </w:r>
      <w:r w:rsidRPr="00E54B8A">
        <w:rPr>
          <w:rFonts w:ascii="Times New Roman" w:hAnsi="Times New Roman" w:cs="Times New Roman"/>
          <w:i/>
        </w:rPr>
        <w:t xml:space="preserve">Implementasi Kurikulum Tingkat Satuan Pendidikan Kemampuan Guru dan Kepala Sekolah, </w:t>
      </w:r>
      <w:r w:rsidRPr="00E54B8A">
        <w:rPr>
          <w:rFonts w:ascii="Times New Roman" w:hAnsi="Times New Roman" w:cs="Times New Roman"/>
        </w:rPr>
        <w:t>(Jakarta: PT Bumi Aksara, 2009), h. 192</w:t>
      </w:r>
    </w:p>
  </w:footnote>
  <w:footnote w:id="23">
    <w:p w:rsidR="00400A5C" w:rsidRPr="00BA78ED" w:rsidRDefault="00400A5C" w:rsidP="00400A5C">
      <w:pPr>
        <w:pStyle w:val="FootnoteText"/>
        <w:ind w:firstLine="720"/>
        <w:rPr>
          <w:rFonts w:ascii="Times New Roman" w:hAnsi="Times New Roman" w:cs="Times New Roman"/>
        </w:rPr>
      </w:pPr>
      <w:r w:rsidRPr="00BA78ED">
        <w:rPr>
          <w:rStyle w:val="FootnoteReference"/>
          <w:rFonts w:ascii="Times New Roman" w:hAnsi="Times New Roman" w:cs="Times New Roman"/>
        </w:rPr>
        <w:footnoteRef/>
      </w:r>
      <w:r w:rsidRPr="00BA78ED">
        <w:rPr>
          <w:rFonts w:ascii="Times New Roman" w:hAnsi="Times New Roman" w:cs="Times New Roman"/>
        </w:rPr>
        <w:t xml:space="preserve"> Qs. An-Nisa :59</w:t>
      </w:r>
    </w:p>
  </w:footnote>
  <w:footnote w:id="24">
    <w:p w:rsidR="00400A5C" w:rsidRPr="00E539B9" w:rsidRDefault="00400A5C" w:rsidP="00400A5C">
      <w:pPr>
        <w:pStyle w:val="FootnoteText"/>
        <w:ind w:firstLine="720"/>
        <w:rPr>
          <w:rFonts w:ascii="Times New Roman" w:hAnsi="Times New Roman" w:cs="Times New Roman"/>
        </w:rPr>
      </w:pPr>
      <w:r>
        <w:rPr>
          <w:rStyle w:val="FootnoteReference"/>
        </w:rPr>
        <w:footnoteRef/>
      </w:r>
      <w:r>
        <w:t xml:space="preserve"> </w:t>
      </w:r>
      <w:r w:rsidRPr="00E539B9">
        <w:rPr>
          <w:rFonts w:ascii="Times New Roman" w:hAnsi="Times New Roman" w:cs="Times New Roman"/>
        </w:rPr>
        <w:t>Sestra Budio, “</w:t>
      </w:r>
      <w:r w:rsidRPr="00C3137A">
        <w:rPr>
          <w:rFonts w:ascii="Times New Roman" w:hAnsi="Times New Roman" w:cs="Times New Roman"/>
          <w:i/>
        </w:rPr>
        <w:t>Komunikasi Organisasi: Konsep Dasar Organisasi</w:t>
      </w:r>
      <w:r w:rsidRPr="00E539B9">
        <w:rPr>
          <w:rFonts w:ascii="Times New Roman" w:hAnsi="Times New Roman" w:cs="Times New Roman"/>
        </w:rPr>
        <w:t xml:space="preserve">”, Vol. 1 No. 2 (Juli, 2018), </w:t>
      </w:r>
      <w:r>
        <w:rPr>
          <w:rFonts w:ascii="Times New Roman" w:hAnsi="Times New Roman" w:cs="Times New Roman"/>
        </w:rPr>
        <w:t xml:space="preserve">h. </w:t>
      </w:r>
      <w:r w:rsidRPr="00E539B9">
        <w:rPr>
          <w:rFonts w:ascii="Times New Roman" w:hAnsi="Times New Roman" w:cs="Times New Roman"/>
        </w:rPr>
        <w:t>24</w:t>
      </w:r>
    </w:p>
  </w:footnote>
  <w:footnote w:id="25">
    <w:p w:rsidR="00400A5C" w:rsidRPr="00A259EE" w:rsidRDefault="00400A5C" w:rsidP="00400A5C">
      <w:pPr>
        <w:pStyle w:val="FootnoteText"/>
        <w:ind w:firstLine="720"/>
        <w:rPr>
          <w:rFonts w:ascii="Times New Roman" w:hAnsi="Times New Roman" w:cs="Times New Roman"/>
        </w:rPr>
      </w:pPr>
      <w:r w:rsidRPr="00A259EE">
        <w:rPr>
          <w:rStyle w:val="FootnoteReference"/>
          <w:rFonts w:ascii="Times New Roman" w:hAnsi="Times New Roman" w:cs="Times New Roman"/>
        </w:rPr>
        <w:footnoteRef/>
      </w:r>
      <w:r w:rsidRPr="00A259EE">
        <w:rPr>
          <w:rFonts w:ascii="Times New Roman" w:hAnsi="Times New Roman" w:cs="Times New Roman"/>
        </w:rPr>
        <w:t xml:space="preserve"> Dokumentasi OSPPMD, </w:t>
      </w:r>
      <w:r w:rsidRPr="00A259EE">
        <w:rPr>
          <w:rFonts w:ascii="Times New Roman" w:hAnsi="Times New Roman" w:cs="Times New Roman"/>
          <w:i/>
        </w:rPr>
        <w:t>Anggaran Dasar dan Anggaran Rumah Tangga  OSPPMD</w:t>
      </w:r>
      <w:r w:rsidRPr="00A259EE">
        <w:rPr>
          <w:rFonts w:ascii="Times New Roman" w:hAnsi="Times New Roman" w:cs="Times New Roman"/>
        </w:rPr>
        <w:t>, h. 2</w:t>
      </w:r>
    </w:p>
  </w:footnote>
  <w:footnote w:id="26">
    <w:p w:rsidR="00400A5C" w:rsidRPr="00851BDB" w:rsidRDefault="00400A5C" w:rsidP="00400A5C">
      <w:pPr>
        <w:pStyle w:val="FootnoteText"/>
        <w:ind w:firstLine="720"/>
      </w:pPr>
      <w:r w:rsidRPr="00851BDB">
        <w:rPr>
          <w:rStyle w:val="FootnoteReference"/>
          <w:rFonts w:ascii="Times New Roman" w:hAnsi="Times New Roman" w:cs="Times New Roman"/>
        </w:rPr>
        <w:footnoteRef/>
      </w:r>
      <w:r w:rsidRPr="00851BDB">
        <w:rPr>
          <w:rFonts w:ascii="Times New Roman" w:hAnsi="Times New Roman" w:cs="Times New Roman"/>
        </w:rPr>
        <w:t xml:space="preserve"> Ahmad Sarwat, </w:t>
      </w:r>
      <w:r w:rsidRPr="00851BDB">
        <w:rPr>
          <w:rFonts w:ascii="Times New Roman" w:hAnsi="Times New Roman" w:cs="Times New Roman"/>
          <w:i/>
        </w:rPr>
        <w:t xml:space="preserve">Sholat Berjamaah, </w:t>
      </w:r>
      <w:r w:rsidRPr="00851BDB">
        <w:rPr>
          <w:rFonts w:ascii="Times New Roman" w:hAnsi="Times New Roman" w:cs="Times New Roman"/>
        </w:rPr>
        <w:t>(Jakarta Selatan: Rumah Fiqih Publishing, 2018), h. 12</w:t>
      </w:r>
    </w:p>
  </w:footnote>
  <w:footnote w:id="27">
    <w:p w:rsidR="00400A5C" w:rsidRPr="000223A7" w:rsidRDefault="00400A5C" w:rsidP="00400A5C">
      <w:pPr>
        <w:pStyle w:val="FootnoteText"/>
        <w:ind w:firstLine="720"/>
        <w:jc w:val="both"/>
        <w:rPr>
          <w:rFonts w:ascii="Times New Roman" w:hAnsi="Times New Roman" w:cs="Times New Roman"/>
        </w:rPr>
      </w:pPr>
      <w:r w:rsidRPr="000223A7">
        <w:rPr>
          <w:rStyle w:val="FootnoteReference"/>
          <w:rFonts w:ascii="Times New Roman" w:hAnsi="Times New Roman" w:cs="Times New Roman"/>
        </w:rPr>
        <w:footnoteRef/>
      </w:r>
      <w:r w:rsidRPr="000223A7">
        <w:rPr>
          <w:rFonts w:ascii="Times New Roman" w:hAnsi="Times New Roman" w:cs="Times New Roman"/>
        </w:rPr>
        <w:t xml:space="preserve"> Yulistiya Purwanigsih, “</w:t>
      </w:r>
      <w:r w:rsidRPr="000223A7">
        <w:rPr>
          <w:rFonts w:ascii="Times New Roman" w:hAnsi="Times New Roman" w:cs="Times New Roman"/>
          <w:i/>
        </w:rPr>
        <w:t>Optimalisasi Program Pembiasaan Berbahasa Asing di Pondo</w:t>
      </w:r>
      <w:r>
        <w:rPr>
          <w:rFonts w:ascii="Times New Roman" w:hAnsi="Times New Roman" w:cs="Times New Roman"/>
          <w:i/>
        </w:rPr>
        <w:t>k</w:t>
      </w:r>
      <w:r w:rsidRPr="000223A7">
        <w:rPr>
          <w:rFonts w:ascii="Times New Roman" w:hAnsi="Times New Roman" w:cs="Times New Roman"/>
          <w:i/>
        </w:rPr>
        <w:t xml:space="preserve"> pesantren Modern Darunnajat Bumiayu Brebes”, </w:t>
      </w:r>
      <w:r w:rsidRPr="000223A7">
        <w:rPr>
          <w:rFonts w:ascii="Times New Roman" w:hAnsi="Times New Roman" w:cs="Times New Roman"/>
        </w:rPr>
        <w:t>Skripsi. IAIN Purwokerto, Purwokerto 2020), h. 27-28</w:t>
      </w:r>
    </w:p>
  </w:footnote>
  <w:footnote w:id="28">
    <w:p w:rsidR="00400A5C" w:rsidRPr="000E148A" w:rsidRDefault="00400A5C" w:rsidP="00400A5C">
      <w:pPr>
        <w:pStyle w:val="FootnoteText"/>
        <w:ind w:firstLine="720"/>
        <w:jc w:val="both"/>
        <w:rPr>
          <w:rFonts w:ascii="Times New Roman" w:hAnsi="Times New Roman" w:cs="Times New Roman"/>
        </w:rPr>
      </w:pPr>
      <w:r w:rsidRPr="000E148A">
        <w:rPr>
          <w:rStyle w:val="FootnoteReference"/>
          <w:rFonts w:ascii="Times New Roman" w:hAnsi="Times New Roman" w:cs="Times New Roman"/>
        </w:rPr>
        <w:footnoteRef/>
      </w:r>
      <w:r w:rsidRPr="000E148A">
        <w:rPr>
          <w:rFonts w:ascii="Times New Roman" w:hAnsi="Times New Roman" w:cs="Times New Roman"/>
        </w:rPr>
        <w:t xml:space="preserve"> Imam Syafe’I, “ Pondok Pesantren: Lembaga Pendidikan Pembentuk Karakter”, Vol. 8 (Mei 2017), h. 87</w:t>
      </w:r>
    </w:p>
  </w:footnote>
  <w:footnote w:id="29">
    <w:p w:rsidR="00400A5C" w:rsidRPr="006146F3" w:rsidRDefault="00400A5C" w:rsidP="00400A5C">
      <w:pPr>
        <w:pStyle w:val="FootnoteText"/>
        <w:ind w:firstLine="720"/>
        <w:rPr>
          <w:rFonts w:ascii="Times New Roman" w:hAnsi="Times New Roman" w:cs="Times New Roman"/>
        </w:rPr>
      </w:pPr>
      <w:r w:rsidRPr="006146F3">
        <w:rPr>
          <w:rStyle w:val="FootnoteReference"/>
          <w:rFonts w:ascii="Times New Roman" w:hAnsi="Times New Roman" w:cs="Times New Roman"/>
        </w:rPr>
        <w:footnoteRef/>
      </w:r>
      <w:r w:rsidRPr="006146F3">
        <w:rPr>
          <w:rFonts w:ascii="Times New Roman" w:hAnsi="Times New Roman" w:cs="Times New Roman"/>
        </w:rPr>
        <w:t xml:space="preserve"> Zamakhsyari Dhofier, </w:t>
      </w:r>
      <w:r w:rsidRPr="006146F3">
        <w:rPr>
          <w:rFonts w:ascii="Times New Roman" w:hAnsi="Times New Roman" w:cs="Times New Roman"/>
          <w:i/>
        </w:rPr>
        <w:t xml:space="preserve">Tradisi Pesantren, </w:t>
      </w:r>
      <w:r w:rsidRPr="006146F3">
        <w:rPr>
          <w:rFonts w:ascii="Times New Roman" w:hAnsi="Times New Roman" w:cs="Times New Roman"/>
        </w:rPr>
        <w:t>(Jakarta: LP3ES, 2015), h. 41</w:t>
      </w:r>
    </w:p>
  </w:footnote>
  <w:footnote w:id="30">
    <w:p w:rsidR="00400A5C" w:rsidRDefault="00400A5C" w:rsidP="00400A5C">
      <w:pPr>
        <w:pStyle w:val="FootnoteText"/>
        <w:ind w:firstLine="720"/>
        <w:jc w:val="both"/>
      </w:pPr>
      <w:r w:rsidRPr="00E73A58">
        <w:rPr>
          <w:rStyle w:val="FootnoteReference"/>
          <w:rFonts w:ascii="Times New Roman" w:hAnsi="Times New Roman" w:cs="Times New Roman"/>
        </w:rPr>
        <w:footnoteRef/>
      </w:r>
      <w:r w:rsidRPr="00E73A58">
        <w:rPr>
          <w:rFonts w:ascii="Times New Roman" w:hAnsi="Times New Roman" w:cs="Times New Roman"/>
        </w:rPr>
        <w:t xml:space="preserve"> Abdurrahman Wahid, </w:t>
      </w:r>
      <w:r w:rsidRPr="00E73A58">
        <w:rPr>
          <w:rFonts w:ascii="Times New Roman" w:hAnsi="Times New Roman" w:cs="Times New Roman"/>
          <w:i/>
        </w:rPr>
        <w:t>Menggerakkan Tradisi, Esai-esai Pesantren</w:t>
      </w:r>
      <w:r w:rsidRPr="00E73A58">
        <w:rPr>
          <w:rFonts w:ascii="Times New Roman" w:hAnsi="Times New Roman" w:cs="Times New Roman"/>
        </w:rPr>
        <w:t>, (Yogyakarta: LKIS, 2001), hal. 17</w:t>
      </w:r>
    </w:p>
  </w:footnote>
  <w:footnote w:id="31">
    <w:p w:rsidR="00400A5C" w:rsidRPr="00EC0D04" w:rsidRDefault="00400A5C" w:rsidP="00DB5D11">
      <w:pPr>
        <w:pStyle w:val="FootnoteText"/>
        <w:ind w:firstLine="720"/>
        <w:jc w:val="both"/>
        <w:rPr>
          <w:rFonts w:ascii="Times New Roman" w:hAnsi="Times New Roman" w:cs="Times New Roman"/>
        </w:rPr>
      </w:pPr>
      <w:r w:rsidRPr="00EC0D04">
        <w:rPr>
          <w:rStyle w:val="FootnoteReference"/>
          <w:rFonts w:ascii="Times New Roman" w:hAnsi="Times New Roman" w:cs="Times New Roman"/>
        </w:rPr>
        <w:footnoteRef/>
      </w:r>
      <w:r>
        <w:rPr>
          <w:rFonts w:ascii="Times New Roman" w:hAnsi="Times New Roman" w:cs="Times New Roman"/>
        </w:rPr>
        <w:t xml:space="preserve"> Abu Anwar, “</w:t>
      </w:r>
      <w:r w:rsidRPr="00EC0D04">
        <w:rPr>
          <w:rFonts w:ascii="Times New Roman" w:hAnsi="Times New Roman" w:cs="Times New Roman"/>
          <w:i/>
        </w:rPr>
        <w:t>Karakteristik Pendidikan dan Unsur-unsur Kelembagaan di Pesantren”, Jurnal Kependidikan islam</w:t>
      </w:r>
      <w:r w:rsidRPr="00EC0D04">
        <w:rPr>
          <w:rFonts w:ascii="Times New Roman" w:hAnsi="Times New Roman" w:cs="Times New Roman"/>
        </w:rPr>
        <w:t>, Vol. 2 No. 2 (Desember, 2016), h. 172</w:t>
      </w:r>
      <w:r w:rsidRPr="00EC0D04">
        <w:rPr>
          <w:rFonts w:ascii="Times New Roman" w:hAnsi="Times New Roman" w:cs="Times New Roman"/>
        </w:rPr>
        <w:tab/>
      </w:r>
    </w:p>
  </w:footnote>
  <w:footnote w:id="32">
    <w:p w:rsidR="00400A5C" w:rsidRPr="000C3E85" w:rsidRDefault="00400A5C" w:rsidP="00DB5D11">
      <w:pPr>
        <w:pStyle w:val="FootnoteText"/>
        <w:ind w:firstLine="720"/>
        <w:jc w:val="both"/>
        <w:rPr>
          <w:rFonts w:ascii="Times New Roman" w:hAnsi="Times New Roman" w:cs="Times New Roman"/>
        </w:rPr>
      </w:pPr>
      <w:r w:rsidRPr="000C3E85">
        <w:rPr>
          <w:rStyle w:val="FootnoteReference"/>
          <w:rFonts w:ascii="Times New Roman" w:hAnsi="Times New Roman" w:cs="Times New Roman"/>
        </w:rPr>
        <w:footnoteRef/>
      </w:r>
      <w:r w:rsidRPr="000C3E85">
        <w:rPr>
          <w:rFonts w:ascii="Times New Roman" w:hAnsi="Times New Roman" w:cs="Times New Roman"/>
        </w:rPr>
        <w:t xml:space="preserve"> Zamakhsyari Dhofier, “</w:t>
      </w:r>
      <w:r w:rsidRPr="000C3E85">
        <w:rPr>
          <w:rFonts w:ascii="Times New Roman" w:hAnsi="Times New Roman" w:cs="Times New Roman"/>
          <w:i/>
        </w:rPr>
        <w:t>Tradisi Pesantren</w:t>
      </w:r>
      <w:r w:rsidRPr="000C3E85">
        <w:rPr>
          <w:rFonts w:ascii="Times New Roman" w:hAnsi="Times New Roman" w:cs="Times New Roman"/>
        </w:rPr>
        <w:t>”, (Jakarta : LP3ES , 2011)h, 85</w:t>
      </w:r>
      <w:r w:rsidRPr="000C3E85">
        <w:rPr>
          <w:rFonts w:ascii="Times New Roman" w:hAnsi="Times New Roman" w:cs="Times New Roman"/>
        </w:rPr>
        <w:tab/>
      </w:r>
    </w:p>
  </w:footnote>
  <w:footnote w:id="33">
    <w:p w:rsidR="00400A5C" w:rsidRDefault="00400A5C" w:rsidP="00DB5D11">
      <w:pPr>
        <w:pStyle w:val="FootnoteText"/>
        <w:ind w:firstLine="720"/>
        <w:jc w:val="both"/>
      </w:pPr>
      <w:r>
        <w:rPr>
          <w:rStyle w:val="FootnoteReference"/>
        </w:rPr>
        <w:footnoteRef/>
      </w:r>
      <w:r>
        <w:t xml:space="preserve"> </w:t>
      </w:r>
      <w:r>
        <w:rPr>
          <w:rFonts w:ascii="Times New Roman" w:hAnsi="Times New Roman" w:cs="Times New Roman"/>
        </w:rPr>
        <w:t>Mansur Hidayat</w:t>
      </w:r>
      <w:r w:rsidRPr="00C0344B">
        <w:rPr>
          <w:rFonts w:ascii="Times New Roman" w:hAnsi="Times New Roman" w:cs="Times New Roman"/>
        </w:rPr>
        <w:t>, “</w:t>
      </w:r>
      <w:r w:rsidRPr="006B01D2">
        <w:rPr>
          <w:rFonts w:ascii="Times New Roman" w:hAnsi="Times New Roman" w:cs="Times New Roman"/>
          <w:i/>
        </w:rPr>
        <w:t>Model Komunikasi Kyai Dengan Santri Di Pesantren</w:t>
      </w:r>
      <w:r w:rsidRPr="00C0344B">
        <w:rPr>
          <w:rFonts w:ascii="Times New Roman" w:hAnsi="Times New Roman" w:cs="Times New Roman"/>
        </w:rPr>
        <w:t>”, Jurnal Komunikasi APIKOM, Vol. 2 No. 6 (Januari, 2016), h.387</w:t>
      </w:r>
    </w:p>
  </w:footnote>
  <w:footnote w:id="34">
    <w:p w:rsidR="00400A5C" w:rsidRPr="009B0987" w:rsidRDefault="00400A5C" w:rsidP="00DB5D11">
      <w:pPr>
        <w:pStyle w:val="FootnoteText"/>
        <w:ind w:firstLine="720"/>
        <w:jc w:val="both"/>
        <w:rPr>
          <w:rFonts w:ascii="Times New Roman" w:hAnsi="Times New Roman" w:cs="Times New Roman"/>
        </w:rPr>
      </w:pPr>
      <w:r w:rsidRPr="009B0987">
        <w:rPr>
          <w:rStyle w:val="FootnoteReference"/>
          <w:rFonts w:ascii="Times New Roman" w:hAnsi="Times New Roman" w:cs="Times New Roman"/>
        </w:rPr>
        <w:footnoteRef/>
      </w:r>
      <w:r w:rsidRPr="009B0987">
        <w:rPr>
          <w:rFonts w:ascii="Times New Roman" w:hAnsi="Times New Roman" w:cs="Times New Roman"/>
        </w:rPr>
        <w:t xml:space="preserve"> </w:t>
      </w:r>
      <w:proofErr w:type="gramStart"/>
      <w:r w:rsidRPr="009B0987">
        <w:rPr>
          <w:rFonts w:ascii="Times New Roman" w:hAnsi="Times New Roman" w:cs="Times New Roman"/>
        </w:rPr>
        <w:t>Abd.</w:t>
      </w:r>
      <w:proofErr w:type="gramEnd"/>
      <w:r w:rsidRPr="009B0987">
        <w:rPr>
          <w:rFonts w:ascii="Times New Roman" w:hAnsi="Times New Roman" w:cs="Times New Roman"/>
        </w:rPr>
        <w:t xml:space="preserve"> Muin M, dkk, </w:t>
      </w:r>
      <w:r w:rsidRPr="006B01D2">
        <w:rPr>
          <w:rFonts w:ascii="Times New Roman" w:hAnsi="Times New Roman" w:cs="Times New Roman"/>
          <w:i/>
        </w:rPr>
        <w:t>Pendidikan Pesantren dan Potensi Radikalisme</w:t>
      </w:r>
      <w:r w:rsidRPr="009B0987">
        <w:rPr>
          <w:rFonts w:ascii="Times New Roman" w:hAnsi="Times New Roman" w:cs="Times New Roman"/>
        </w:rPr>
        <w:t>, (Jakarta: Cv. Prasasti, 2007), h. 247</w:t>
      </w:r>
    </w:p>
  </w:footnote>
  <w:footnote w:id="35">
    <w:p w:rsidR="00400A5C" w:rsidRPr="00EF131E" w:rsidRDefault="00400A5C" w:rsidP="00DB5D11">
      <w:pPr>
        <w:pStyle w:val="FootnoteText"/>
        <w:ind w:firstLine="720"/>
        <w:jc w:val="both"/>
        <w:rPr>
          <w:rFonts w:ascii="Times New Roman" w:hAnsi="Times New Roman" w:cs="Times New Roman"/>
        </w:rPr>
      </w:pPr>
      <w:r w:rsidRPr="00EF131E">
        <w:rPr>
          <w:rStyle w:val="FootnoteReference"/>
          <w:rFonts w:ascii="Times New Roman" w:hAnsi="Times New Roman" w:cs="Times New Roman"/>
        </w:rPr>
        <w:footnoteRef/>
      </w:r>
      <w:r w:rsidRPr="00EF131E">
        <w:rPr>
          <w:rFonts w:ascii="Times New Roman" w:hAnsi="Times New Roman" w:cs="Times New Roman"/>
        </w:rPr>
        <w:t xml:space="preserve"> Sangkot Nasution, “</w:t>
      </w:r>
      <w:r w:rsidRPr="00EF131E">
        <w:rPr>
          <w:rFonts w:ascii="Times New Roman" w:hAnsi="Times New Roman" w:cs="Times New Roman"/>
          <w:i/>
        </w:rPr>
        <w:t>Pesantren: Karakteristik dan Unsur-unsur Kelembagaan</w:t>
      </w:r>
      <w:r w:rsidRPr="00EF131E">
        <w:rPr>
          <w:rFonts w:ascii="Times New Roman" w:hAnsi="Times New Roman" w:cs="Times New Roman"/>
        </w:rPr>
        <w:t>”, Jurnal Pendidikan Islam, Vol. VIII No. 2 (Juli, 2019), h. 133</w:t>
      </w:r>
    </w:p>
  </w:footnote>
  <w:footnote w:id="36">
    <w:p w:rsidR="00400A5C" w:rsidRDefault="00400A5C" w:rsidP="00400A5C">
      <w:pPr>
        <w:pStyle w:val="FootnoteText"/>
        <w:ind w:firstLine="720"/>
      </w:pPr>
      <w:r w:rsidRPr="00EF131E">
        <w:rPr>
          <w:rStyle w:val="FootnoteReference"/>
          <w:rFonts w:ascii="Times New Roman" w:hAnsi="Times New Roman" w:cs="Times New Roman"/>
        </w:rPr>
        <w:footnoteRef/>
      </w:r>
      <w:r w:rsidRPr="00EF131E">
        <w:rPr>
          <w:rFonts w:ascii="Times New Roman" w:hAnsi="Times New Roman" w:cs="Times New Roman"/>
        </w:rPr>
        <w:t xml:space="preserve"> Ibid., 131</w:t>
      </w:r>
    </w:p>
  </w:footnote>
  <w:footnote w:id="37">
    <w:p w:rsidR="00400A5C" w:rsidRPr="001C1F27" w:rsidRDefault="00400A5C" w:rsidP="00400A5C">
      <w:pPr>
        <w:pStyle w:val="FootnoteText"/>
        <w:ind w:firstLine="720"/>
        <w:jc w:val="both"/>
        <w:rPr>
          <w:rFonts w:ascii="Times New Roman" w:hAnsi="Times New Roman" w:cs="Times New Roman"/>
        </w:rPr>
      </w:pPr>
      <w:r w:rsidRPr="001C1F27">
        <w:rPr>
          <w:rStyle w:val="FootnoteReference"/>
          <w:rFonts w:ascii="Times New Roman" w:hAnsi="Times New Roman" w:cs="Times New Roman"/>
        </w:rPr>
        <w:footnoteRef/>
      </w:r>
      <w:r w:rsidRPr="001C1F27">
        <w:rPr>
          <w:rFonts w:ascii="Times New Roman" w:hAnsi="Times New Roman" w:cs="Times New Roman"/>
        </w:rPr>
        <w:t xml:space="preserve"> Mujamil Qomar, </w:t>
      </w:r>
      <w:r w:rsidRPr="001C1F27">
        <w:rPr>
          <w:rFonts w:ascii="Times New Roman" w:hAnsi="Times New Roman" w:cs="Times New Roman"/>
          <w:i/>
        </w:rPr>
        <w:t>Pesantren Dari Transpormasi Metode Menuju Demokratisasi Institusi</w:t>
      </w:r>
      <w:r w:rsidRPr="001C1F27">
        <w:rPr>
          <w:rFonts w:ascii="Times New Roman" w:hAnsi="Times New Roman" w:cs="Times New Roman"/>
        </w:rPr>
        <w:t>, (Jakarta,: PT. Gelora Pratama Aksara, 1996), h. 4</w:t>
      </w:r>
    </w:p>
  </w:footnote>
  <w:footnote w:id="38">
    <w:p w:rsidR="00400A5C" w:rsidRPr="000F567A" w:rsidRDefault="00400A5C" w:rsidP="00400A5C">
      <w:pPr>
        <w:pStyle w:val="FootnoteText"/>
        <w:ind w:firstLine="720"/>
        <w:jc w:val="both"/>
        <w:rPr>
          <w:rFonts w:ascii="Times New Roman" w:hAnsi="Times New Roman" w:cs="Times New Roman"/>
        </w:rPr>
      </w:pPr>
      <w:r w:rsidRPr="000F567A">
        <w:rPr>
          <w:rStyle w:val="FootnoteReference"/>
          <w:rFonts w:ascii="Times New Roman" w:hAnsi="Times New Roman" w:cs="Times New Roman"/>
        </w:rPr>
        <w:footnoteRef/>
      </w:r>
      <w:r w:rsidRPr="000F567A">
        <w:rPr>
          <w:rFonts w:ascii="Times New Roman" w:hAnsi="Times New Roman" w:cs="Times New Roman"/>
        </w:rPr>
        <w:t xml:space="preserve"> Abadan Fi Ma’had, “Profil Pondok Pesantren Darussalam Kepahiang Bengkulu”, https://www.hujroh.com/index.php/topic,5974.0/pagetitle,profil-pondok-pesantren-modern-darussalam-kepahiang-bengkulu.html (diakses pada 13 Februari 2022, pukul 11.22 Wib)</w:t>
      </w:r>
    </w:p>
  </w:footnote>
  <w:footnote w:id="39">
    <w:p w:rsidR="003F74F7" w:rsidRPr="00817208" w:rsidRDefault="003F74F7" w:rsidP="003F74F7">
      <w:pPr>
        <w:pStyle w:val="FootnoteText"/>
        <w:ind w:firstLine="720"/>
        <w:jc w:val="both"/>
        <w:rPr>
          <w:rFonts w:ascii="Times New Roman" w:hAnsi="Times New Roman" w:cs="Times New Roman"/>
        </w:rPr>
      </w:pPr>
      <w:r w:rsidRPr="00817208">
        <w:rPr>
          <w:rStyle w:val="FootnoteReference"/>
          <w:rFonts w:ascii="Times New Roman" w:hAnsi="Times New Roman" w:cs="Times New Roman"/>
        </w:rPr>
        <w:footnoteRef/>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Lexy</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J</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dan</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Moleong,</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i/>
        </w:rPr>
        <w:t>Metodologi</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Penelitian</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Kualitatif</w:t>
      </w:r>
      <w:r w:rsidRPr="00817208">
        <w:rPr>
          <w:rFonts w:ascii="Times New Roman" w:hAnsi="Times New Roman" w:cs="Times New Roman"/>
        </w:rPr>
        <w:t>,</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(Bandung:</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PT</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Remaja</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Rosdakarya,</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2018),</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h.26</w:t>
      </w:r>
    </w:p>
  </w:footnote>
  <w:footnote w:id="40">
    <w:p w:rsidR="00392094" w:rsidRPr="00817208" w:rsidRDefault="00392094" w:rsidP="00392094">
      <w:pPr>
        <w:pStyle w:val="FootnoteText"/>
        <w:ind w:firstLine="720"/>
        <w:jc w:val="both"/>
        <w:rPr>
          <w:rFonts w:ascii="Times New Roman" w:hAnsi="Times New Roman" w:cs="Times New Roman"/>
        </w:rPr>
      </w:pPr>
      <w:r w:rsidRPr="00817208">
        <w:rPr>
          <w:rFonts w:ascii="Times New Roman" w:hAnsi="Times New Roman" w:cs="Times New Roman"/>
          <w:color w:val="FFFFFF" w:themeColor="background1"/>
          <w:sz w:val="6"/>
        </w:rPr>
        <w:t xml:space="preserve"> l l</w:t>
      </w:r>
      <w:r w:rsidRPr="00817208">
        <w:rPr>
          <w:rStyle w:val="FootnoteReference"/>
          <w:rFonts w:ascii="Times New Roman" w:hAnsi="Times New Roman" w:cs="Times New Roman"/>
        </w:rPr>
        <w:footnoteRef/>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Sugiono,</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i/>
        </w:rPr>
        <w:t>Metodologi</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Penelitian</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Kuantitatif,</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Kualitatif</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dan</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R&amp;D</w:t>
      </w:r>
      <w:r w:rsidRPr="00817208">
        <w:rPr>
          <w:rFonts w:ascii="Times New Roman" w:hAnsi="Times New Roman" w:cs="Times New Roman"/>
        </w:rPr>
        <w:t>,</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(Bandung:</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Alfabeta,</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2017).h,</w:t>
      </w:r>
      <w:r w:rsidRPr="00817208">
        <w:rPr>
          <w:rFonts w:ascii="Times New Roman" w:hAnsi="Times New Roman" w:cs="Times New Roman"/>
          <w:color w:val="FFFFFF" w:themeColor="background1"/>
          <w:sz w:val="6"/>
        </w:rPr>
        <w:t xml:space="preserve"> l l</w:t>
      </w:r>
      <w:r w:rsidRPr="00817208">
        <w:rPr>
          <w:rFonts w:ascii="Times New Roman" w:hAnsi="Times New Roman" w:cs="Times New Roman"/>
        </w:rPr>
        <w:t>270-274</w:t>
      </w:r>
    </w:p>
  </w:footnote>
  <w:footnote w:id="41">
    <w:p w:rsidR="00392094" w:rsidRPr="00817208" w:rsidRDefault="00392094" w:rsidP="00392094">
      <w:pPr>
        <w:pStyle w:val="FootnoteText"/>
        <w:ind w:firstLine="720"/>
        <w:jc w:val="both"/>
      </w:pPr>
      <w:r w:rsidRPr="00817208">
        <w:rPr>
          <w:rFonts w:ascii="Times New Roman" w:hAnsi="Times New Roman" w:cs="Times New Roman"/>
          <w:color w:val="FFFFFF" w:themeColor="background1"/>
          <w:sz w:val="6"/>
        </w:rPr>
        <w:t xml:space="preserve"> </w:t>
      </w:r>
      <w:proofErr w:type="gramStart"/>
      <w:r w:rsidRPr="00817208">
        <w:rPr>
          <w:rFonts w:ascii="Times New Roman" w:hAnsi="Times New Roman" w:cs="Times New Roman"/>
          <w:color w:val="FFFFFF" w:themeColor="background1"/>
          <w:sz w:val="6"/>
        </w:rPr>
        <w:t>l</w:t>
      </w:r>
      <w:proofErr w:type="gramEnd"/>
      <w:r w:rsidRPr="00817208">
        <w:rPr>
          <w:rStyle w:val="FootnoteReference"/>
          <w:rFonts w:ascii="Times New Roman" w:hAnsi="Times New Roman" w:cs="Times New Roman"/>
        </w:rPr>
        <w:footnoteRef/>
      </w:r>
      <w:r w:rsidRPr="00817208">
        <w:rPr>
          <w:color w:val="FFFFFF" w:themeColor="background1"/>
          <w:sz w:val="6"/>
        </w:rPr>
        <w:t xml:space="preserve"> l l</w:t>
      </w:r>
      <w:r w:rsidRPr="00817208">
        <w:rPr>
          <w:rFonts w:ascii="Times New Roman" w:hAnsi="Times New Roman" w:cs="Times New Roman"/>
        </w:rPr>
        <w:t>Zulmiyetri</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dk,</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Penulisan</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Karya</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Ilmiah</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(Jakarta:</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KENCANA,</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2020),</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h.</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166</w:t>
      </w:r>
    </w:p>
  </w:footnote>
  <w:footnote w:id="42">
    <w:p w:rsidR="00392094" w:rsidRDefault="00392094" w:rsidP="00392094">
      <w:pPr>
        <w:pStyle w:val="FootnoteText"/>
        <w:ind w:firstLine="720"/>
        <w:jc w:val="both"/>
      </w:pPr>
      <w:r w:rsidRPr="00817208">
        <w:rPr>
          <w:rStyle w:val="FootnoteReference"/>
        </w:rPr>
        <w:footnoteRef/>
      </w:r>
      <w:r w:rsidRPr="00817208">
        <w:rPr>
          <w:color w:val="FFFFFF" w:themeColor="background1"/>
          <w:sz w:val="6"/>
        </w:rPr>
        <w:t xml:space="preserve"> l</w:t>
      </w:r>
      <w:r w:rsidRPr="00817208">
        <w:rPr>
          <w:rFonts w:ascii="Times New Roman" w:hAnsi="Times New Roman" w:cs="Times New Roman"/>
        </w:rPr>
        <w:t>Lexy</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J</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dan</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Moleong,</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i/>
        </w:rPr>
        <w:t>Metodologi</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Penelitian</w:t>
      </w:r>
      <w:r w:rsidRPr="00817208">
        <w:rPr>
          <w:rFonts w:ascii="Times New Roman" w:hAnsi="Times New Roman" w:cs="Times New Roman"/>
          <w:i/>
          <w:color w:val="FFFFFF" w:themeColor="background1"/>
          <w:sz w:val="6"/>
        </w:rPr>
        <w:t xml:space="preserve"> l</w:t>
      </w:r>
      <w:r w:rsidRPr="00817208">
        <w:rPr>
          <w:rFonts w:ascii="Times New Roman" w:hAnsi="Times New Roman" w:cs="Times New Roman"/>
          <w:i/>
        </w:rPr>
        <w:t>Kualitatif</w:t>
      </w:r>
      <w:r w:rsidRPr="00817208">
        <w:rPr>
          <w:rFonts w:ascii="Times New Roman" w:hAnsi="Times New Roman" w:cs="Times New Roman"/>
        </w:rPr>
        <w:t>,</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(Bandung:</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PT</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Remaja</w:t>
      </w:r>
      <w:r w:rsidRPr="00817208">
        <w:rPr>
          <w:rFonts w:ascii="Times New Roman" w:hAnsi="Times New Roman" w:cs="Times New Roman"/>
          <w:color w:val="FFFFFF" w:themeColor="background1"/>
          <w:sz w:val="6"/>
        </w:rPr>
        <w:t xml:space="preserve"> l</w:t>
      </w:r>
      <w:r w:rsidR="00A4272C">
        <w:rPr>
          <w:rFonts w:ascii="Times New Roman" w:hAnsi="Times New Roman" w:cs="Times New Roman"/>
        </w:rPr>
        <w:t>R</w:t>
      </w:r>
      <w:r w:rsidRPr="00817208">
        <w:rPr>
          <w:rFonts w:ascii="Times New Roman" w:hAnsi="Times New Roman" w:cs="Times New Roman"/>
        </w:rPr>
        <w:t>sdakarya,</w:t>
      </w:r>
      <w:r w:rsidRPr="00817208">
        <w:rPr>
          <w:rFonts w:ascii="Times New Roman" w:hAnsi="Times New Roman" w:cs="Times New Roman"/>
          <w:color w:val="FFFFFF" w:themeColor="background1"/>
          <w:sz w:val="6"/>
        </w:rPr>
        <w:t xml:space="preserve"> l</w:t>
      </w:r>
      <w:r w:rsidRPr="00817208">
        <w:rPr>
          <w:rFonts w:ascii="Times New Roman" w:hAnsi="Times New Roman" w:cs="Times New Roman"/>
        </w:rPr>
        <w:t>2018),</w:t>
      </w:r>
      <w:r w:rsidRPr="00817208">
        <w:rPr>
          <w:rFonts w:ascii="Times New Roman" w:hAnsi="Times New Roman" w:cs="Times New Roman"/>
          <w:color w:val="FFFFFF" w:themeColor="background1"/>
          <w:sz w:val="6"/>
        </w:rPr>
        <w:t xml:space="preserve"> l</w:t>
      </w:r>
      <w:r>
        <w:rPr>
          <w:rFonts w:ascii="Times New Roman" w:hAnsi="Times New Roman" w:cs="Times New Roman"/>
        </w:rPr>
        <w:t>h.24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54175"/>
      <w:docPartObj>
        <w:docPartGallery w:val="Page Numbers (Top of Page)"/>
        <w:docPartUnique/>
      </w:docPartObj>
    </w:sdtPr>
    <w:sdtEndPr>
      <w:rPr>
        <w:noProof/>
      </w:rPr>
    </w:sdtEndPr>
    <w:sdtContent>
      <w:p w:rsidR="00A361A0" w:rsidRDefault="00A361A0">
        <w:pPr>
          <w:pStyle w:val="Header"/>
          <w:jc w:val="right"/>
        </w:pPr>
        <w:r>
          <w:fldChar w:fldCharType="begin"/>
        </w:r>
        <w:r>
          <w:instrText xml:space="preserve"> PAGE   \* MERGEFORMAT </w:instrText>
        </w:r>
        <w:r>
          <w:fldChar w:fldCharType="separate"/>
        </w:r>
        <w:r w:rsidR="00D90A92">
          <w:rPr>
            <w:noProof/>
          </w:rPr>
          <w:t>148</w:t>
        </w:r>
        <w:r>
          <w:rPr>
            <w:noProof/>
          </w:rPr>
          <w:fldChar w:fldCharType="end"/>
        </w:r>
      </w:p>
    </w:sdtContent>
  </w:sdt>
  <w:p w:rsidR="00A361A0" w:rsidRDefault="00A36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CAD"/>
    <w:multiLevelType w:val="hybridMultilevel"/>
    <w:tmpl w:val="168A27F0"/>
    <w:lvl w:ilvl="0" w:tplc="2E641DCA">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E22A54"/>
    <w:multiLevelType w:val="hybridMultilevel"/>
    <w:tmpl w:val="4710B034"/>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46E728C"/>
    <w:multiLevelType w:val="hybridMultilevel"/>
    <w:tmpl w:val="A3882312"/>
    <w:lvl w:ilvl="0" w:tplc="69AC4F5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nsid w:val="2326201C"/>
    <w:multiLevelType w:val="hybridMultilevel"/>
    <w:tmpl w:val="3D0207CC"/>
    <w:lvl w:ilvl="0" w:tplc="69E4F160">
      <w:start w:val="1"/>
      <w:numFmt w:val="decimal"/>
      <w:lvlText w:val="%1."/>
      <w:lvlJc w:val="left"/>
      <w:pPr>
        <w:ind w:left="1070" w:hanging="360"/>
      </w:pPr>
      <w:rPr>
        <w:rFonts w:ascii="Times New Roman" w:eastAsiaTheme="minorHAns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2938794C"/>
    <w:multiLevelType w:val="hybridMultilevel"/>
    <w:tmpl w:val="12688E06"/>
    <w:lvl w:ilvl="0" w:tplc="770C6F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E32181"/>
    <w:multiLevelType w:val="hybridMultilevel"/>
    <w:tmpl w:val="AF6666F6"/>
    <w:lvl w:ilvl="0" w:tplc="542A2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4A78C6"/>
    <w:multiLevelType w:val="hybridMultilevel"/>
    <w:tmpl w:val="3BE2B0F2"/>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
    <w:nsid w:val="2FEA6070"/>
    <w:multiLevelType w:val="hybridMultilevel"/>
    <w:tmpl w:val="026063B6"/>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304E69C3"/>
    <w:multiLevelType w:val="hybridMultilevel"/>
    <w:tmpl w:val="6DC0FE82"/>
    <w:lvl w:ilvl="0" w:tplc="FF8095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2435F8A"/>
    <w:multiLevelType w:val="hybridMultilevel"/>
    <w:tmpl w:val="7C5C66F6"/>
    <w:lvl w:ilvl="0" w:tplc="51EA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47280A"/>
    <w:multiLevelType w:val="hybridMultilevel"/>
    <w:tmpl w:val="F5FA2434"/>
    <w:lvl w:ilvl="0" w:tplc="CBDEB756">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36E0691C"/>
    <w:multiLevelType w:val="hybridMultilevel"/>
    <w:tmpl w:val="00284D58"/>
    <w:lvl w:ilvl="0" w:tplc="C526E66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3AB72C30"/>
    <w:multiLevelType w:val="hybridMultilevel"/>
    <w:tmpl w:val="F452766E"/>
    <w:lvl w:ilvl="0" w:tplc="25C440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376A00"/>
    <w:multiLevelType w:val="hybridMultilevel"/>
    <w:tmpl w:val="C06A1F00"/>
    <w:lvl w:ilvl="0" w:tplc="DA044B2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3F155415"/>
    <w:multiLevelType w:val="hybridMultilevel"/>
    <w:tmpl w:val="1FB498C0"/>
    <w:lvl w:ilvl="0" w:tplc="0421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3FAC6446"/>
    <w:multiLevelType w:val="hybridMultilevel"/>
    <w:tmpl w:val="D65C14E6"/>
    <w:lvl w:ilvl="0" w:tplc="19DA2ED8">
      <w:start w:val="1"/>
      <w:numFmt w:val="decimal"/>
      <w:lvlText w:val="%1."/>
      <w:lvlJc w:val="left"/>
      <w:pPr>
        <w:ind w:left="1070" w:hanging="360"/>
      </w:pPr>
      <w:rPr>
        <w:b/>
      </w:rPr>
    </w:lvl>
    <w:lvl w:ilvl="1" w:tplc="04090019">
      <w:start w:val="1"/>
      <w:numFmt w:val="lowerLetter"/>
      <w:lvlText w:val="%2."/>
      <w:lvlJc w:val="left"/>
      <w:pPr>
        <w:ind w:left="1211" w:hanging="360"/>
      </w:pPr>
    </w:lvl>
    <w:lvl w:ilvl="2" w:tplc="0409001B">
      <w:start w:val="1"/>
      <w:numFmt w:val="lowerRoman"/>
      <w:lvlText w:val="%3."/>
      <w:lvlJc w:val="right"/>
      <w:pPr>
        <w:ind w:left="2510" w:hanging="180"/>
      </w:pPr>
    </w:lvl>
    <w:lvl w:ilvl="3" w:tplc="0C4C0786">
      <w:start w:val="1"/>
      <w:numFmt w:val="decimal"/>
      <w:lvlText w:val="%4."/>
      <w:lvlJc w:val="left"/>
      <w:pPr>
        <w:ind w:left="360" w:hanging="360"/>
      </w:pPr>
      <w:rPr>
        <w:b w:val="0"/>
      </w:rPr>
    </w:lvl>
    <w:lvl w:ilvl="4" w:tplc="04090019">
      <w:start w:val="1"/>
      <w:numFmt w:val="lowerLetter"/>
      <w:lvlText w:val="%5."/>
      <w:lvlJc w:val="left"/>
      <w:pPr>
        <w:ind w:left="1354" w:hanging="360"/>
      </w:pPr>
    </w:lvl>
    <w:lvl w:ilvl="5" w:tplc="0409001B">
      <w:start w:val="1"/>
      <w:numFmt w:val="lowerRoman"/>
      <w:lvlText w:val="%6."/>
      <w:lvlJc w:val="right"/>
      <w:pPr>
        <w:ind w:left="4670" w:hanging="180"/>
      </w:pPr>
    </w:lvl>
    <w:lvl w:ilvl="6" w:tplc="1C4E24FE">
      <w:start w:val="1"/>
      <w:numFmt w:val="decimal"/>
      <w:lvlText w:val="%7."/>
      <w:lvlJc w:val="left"/>
      <w:pPr>
        <w:ind w:left="360" w:hanging="360"/>
      </w:pPr>
      <w:rPr>
        <w:b w:val="0"/>
      </w:r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6">
    <w:nsid w:val="454403F3"/>
    <w:multiLevelType w:val="hybridMultilevel"/>
    <w:tmpl w:val="4C28085A"/>
    <w:lvl w:ilvl="0" w:tplc="C9403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E03A16"/>
    <w:multiLevelType w:val="hybridMultilevel"/>
    <w:tmpl w:val="3B5A7ACC"/>
    <w:lvl w:ilvl="0" w:tplc="04090017">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8">
    <w:nsid w:val="5C821EF1"/>
    <w:multiLevelType w:val="hybridMultilevel"/>
    <w:tmpl w:val="A346458E"/>
    <w:lvl w:ilvl="0" w:tplc="ACF484C2">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CE4068"/>
    <w:multiLevelType w:val="hybridMultilevel"/>
    <w:tmpl w:val="138670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52315"/>
    <w:multiLevelType w:val="hybridMultilevel"/>
    <w:tmpl w:val="0776A02A"/>
    <w:lvl w:ilvl="0" w:tplc="0421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nsid w:val="68C35CD1"/>
    <w:multiLevelType w:val="hybridMultilevel"/>
    <w:tmpl w:val="AFA86826"/>
    <w:lvl w:ilvl="0" w:tplc="E3C6D74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4A137A"/>
    <w:multiLevelType w:val="hybridMultilevel"/>
    <w:tmpl w:val="55F2BBF0"/>
    <w:lvl w:ilvl="0" w:tplc="FD2298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7B2392"/>
    <w:multiLevelType w:val="hybridMultilevel"/>
    <w:tmpl w:val="553C584A"/>
    <w:lvl w:ilvl="0" w:tplc="76A61E0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281809"/>
    <w:multiLevelType w:val="hybridMultilevel"/>
    <w:tmpl w:val="671885CE"/>
    <w:lvl w:ilvl="0" w:tplc="53EAA4E4">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nsid w:val="78A94855"/>
    <w:multiLevelType w:val="hybridMultilevel"/>
    <w:tmpl w:val="EAE4C87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0"/>
  </w:num>
  <w:num w:numId="3">
    <w:abstractNumId w:val="15"/>
  </w:num>
  <w:num w:numId="4">
    <w:abstractNumId w:val="16"/>
  </w:num>
  <w:num w:numId="5">
    <w:abstractNumId w:val="18"/>
  </w:num>
  <w:num w:numId="6">
    <w:abstractNumId w:val="8"/>
  </w:num>
  <w:num w:numId="7">
    <w:abstractNumId w:val="11"/>
  </w:num>
  <w:num w:numId="8">
    <w:abstractNumId w:val="23"/>
  </w:num>
  <w:num w:numId="9">
    <w:abstractNumId w:val="17"/>
  </w:num>
  <w:num w:numId="10">
    <w:abstractNumId w:val="24"/>
  </w:num>
  <w:num w:numId="11">
    <w:abstractNumId w:val="7"/>
  </w:num>
  <w:num w:numId="12">
    <w:abstractNumId w:val="22"/>
  </w:num>
  <w:num w:numId="13">
    <w:abstractNumId w:val="2"/>
  </w:num>
  <w:num w:numId="14">
    <w:abstractNumId w:val="5"/>
  </w:num>
  <w:num w:numId="15">
    <w:abstractNumId w:val="4"/>
  </w:num>
  <w:num w:numId="16">
    <w:abstractNumId w:val="13"/>
  </w:num>
  <w:num w:numId="17">
    <w:abstractNumId w:val="10"/>
  </w:num>
  <w:num w:numId="18">
    <w:abstractNumId w:val="6"/>
  </w:num>
  <w:num w:numId="19">
    <w:abstractNumId w:val="25"/>
  </w:num>
  <w:num w:numId="20">
    <w:abstractNumId w:val="21"/>
  </w:num>
  <w:num w:numId="21">
    <w:abstractNumId w:val="1"/>
  </w:num>
  <w:num w:numId="22">
    <w:abstractNumId w:val="0"/>
  </w:num>
  <w:num w:numId="23">
    <w:abstractNumId w:val="12"/>
  </w:num>
  <w:num w:numId="24">
    <w:abstractNumId w:val="19"/>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CB"/>
    <w:rsid w:val="000418BA"/>
    <w:rsid w:val="00051403"/>
    <w:rsid w:val="000D75B8"/>
    <w:rsid w:val="001127A9"/>
    <w:rsid w:val="001271A6"/>
    <w:rsid w:val="00147E25"/>
    <w:rsid w:val="001F716C"/>
    <w:rsid w:val="00243393"/>
    <w:rsid w:val="00345A9F"/>
    <w:rsid w:val="00357F77"/>
    <w:rsid w:val="00392094"/>
    <w:rsid w:val="003942E1"/>
    <w:rsid w:val="00396B35"/>
    <w:rsid w:val="003D2AEB"/>
    <w:rsid w:val="003F74F7"/>
    <w:rsid w:val="00400A5C"/>
    <w:rsid w:val="00480EC6"/>
    <w:rsid w:val="004E0A94"/>
    <w:rsid w:val="005744C2"/>
    <w:rsid w:val="005C70CB"/>
    <w:rsid w:val="006415AA"/>
    <w:rsid w:val="006E45B2"/>
    <w:rsid w:val="006E73A3"/>
    <w:rsid w:val="007858FA"/>
    <w:rsid w:val="007878CD"/>
    <w:rsid w:val="007C6222"/>
    <w:rsid w:val="007C76AF"/>
    <w:rsid w:val="009059C0"/>
    <w:rsid w:val="009558F6"/>
    <w:rsid w:val="00A27D2C"/>
    <w:rsid w:val="00A34A64"/>
    <w:rsid w:val="00A361A0"/>
    <w:rsid w:val="00A4272C"/>
    <w:rsid w:val="00AD1512"/>
    <w:rsid w:val="00AD7797"/>
    <w:rsid w:val="00B4414E"/>
    <w:rsid w:val="00B6244C"/>
    <w:rsid w:val="00B7386F"/>
    <w:rsid w:val="00C52007"/>
    <w:rsid w:val="00CA6CB0"/>
    <w:rsid w:val="00CC1FDA"/>
    <w:rsid w:val="00CF6411"/>
    <w:rsid w:val="00D81E80"/>
    <w:rsid w:val="00D90A92"/>
    <w:rsid w:val="00DB5D11"/>
    <w:rsid w:val="00E76E3D"/>
    <w:rsid w:val="00EB1B41"/>
    <w:rsid w:val="00EC7A26"/>
    <w:rsid w:val="00F84B9B"/>
    <w:rsid w:val="00FD3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0CB"/>
  </w:style>
  <w:style w:type="paragraph" w:styleId="Footer">
    <w:name w:val="footer"/>
    <w:basedOn w:val="Normal"/>
    <w:link w:val="FooterChar"/>
    <w:uiPriority w:val="99"/>
    <w:unhideWhenUsed/>
    <w:rsid w:val="005C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0CB"/>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5744C2"/>
    <w:pPr>
      <w:ind w:left="720"/>
      <w:contextualSpacing/>
    </w:pPr>
  </w:style>
  <w:style w:type="paragraph" w:styleId="FootnoteText">
    <w:name w:val="footnote text"/>
    <w:basedOn w:val="Normal"/>
    <w:link w:val="FootnoteTextChar"/>
    <w:uiPriority w:val="99"/>
    <w:unhideWhenUsed/>
    <w:rsid w:val="005744C2"/>
    <w:pPr>
      <w:spacing w:after="0" w:line="240" w:lineRule="auto"/>
    </w:pPr>
    <w:rPr>
      <w:sz w:val="20"/>
      <w:szCs w:val="20"/>
    </w:rPr>
  </w:style>
  <w:style w:type="character" w:customStyle="1" w:styleId="FootnoteTextChar">
    <w:name w:val="Footnote Text Char"/>
    <w:basedOn w:val="DefaultParagraphFont"/>
    <w:link w:val="FootnoteText"/>
    <w:uiPriority w:val="99"/>
    <w:rsid w:val="005744C2"/>
    <w:rPr>
      <w:sz w:val="20"/>
      <w:szCs w:val="20"/>
    </w:rPr>
  </w:style>
  <w:style w:type="character" w:styleId="FootnoteReference">
    <w:name w:val="footnote reference"/>
    <w:basedOn w:val="DefaultParagraphFont"/>
    <w:uiPriority w:val="99"/>
    <w:semiHidden/>
    <w:unhideWhenUsed/>
    <w:rsid w:val="005744C2"/>
    <w:rPr>
      <w:vertAlign w:val="superscript"/>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34"/>
    <w:locked/>
    <w:rsid w:val="005744C2"/>
  </w:style>
  <w:style w:type="character" w:styleId="Hyperlink">
    <w:name w:val="Hyperlink"/>
    <w:basedOn w:val="DefaultParagraphFont"/>
    <w:uiPriority w:val="99"/>
    <w:unhideWhenUsed/>
    <w:rsid w:val="00400A5C"/>
    <w:rPr>
      <w:color w:val="0000FF" w:themeColor="hyperlink"/>
      <w:u w:val="single"/>
    </w:rPr>
  </w:style>
  <w:style w:type="table" w:styleId="TableGrid">
    <w:name w:val="Table Grid"/>
    <w:basedOn w:val="TableNormal"/>
    <w:rsid w:val="00392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0CB"/>
  </w:style>
  <w:style w:type="paragraph" w:styleId="Footer">
    <w:name w:val="footer"/>
    <w:basedOn w:val="Normal"/>
    <w:link w:val="FooterChar"/>
    <w:uiPriority w:val="99"/>
    <w:unhideWhenUsed/>
    <w:rsid w:val="005C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0CB"/>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5744C2"/>
    <w:pPr>
      <w:ind w:left="720"/>
      <w:contextualSpacing/>
    </w:pPr>
  </w:style>
  <w:style w:type="paragraph" w:styleId="FootnoteText">
    <w:name w:val="footnote text"/>
    <w:basedOn w:val="Normal"/>
    <w:link w:val="FootnoteTextChar"/>
    <w:uiPriority w:val="99"/>
    <w:unhideWhenUsed/>
    <w:rsid w:val="005744C2"/>
    <w:pPr>
      <w:spacing w:after="0" w:line="240" w:lineRule="auto"/>
    </w:pPr>
    <w:rPr>
      <w:sz w:val="20"/>
      <w:szCs w:val="20"/>
    </w:rPr>
  </w:style>
  <w:style w:type="character" w:customStyle="1" w:styleId="FootnoteTextChar">
    <w:name w:val="Footnote Text Char"/>
    <w:basedOn w:val="DefaultParagraphFont"/>
    <w:link w:val="FootnoteText"/>
    <w:uiPriority w:val="99"/>
    <w:rsid w:val="005744C2"/>
    <w:rPr>
      <w:sz w:val="20"/>
      <w:szCs w:val="20"/>
    </w:rPr>
  </w:style>
  <w:style w:type="character" w:styleId="FootnoteReference">
    <w:name w:val="footnote reference"/>
    <w:basedOn w:val="DefaultParagraphFont"/>
    <w:uiPriority w:val="99"/>
    <w:semiHidden/>
    <w:unhideWhenUsed/>
    <w:rsid w:val="005744C2"/>
    <w:rPr>
      <w:vertAlign w:val="superscript"/>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34"/>
    <w:locked/>
    <w:rsid w:val="005744C2"/>
  </w:style>
  <w:style w:type="character" w:styleId="Hyperlink">
    <w:name w:val="Hyperlink"/>
    <w:basedOn w:val="DefaultParagraphFont"/>
    <w:uiPriority w:val="99"/>
    <w:unhideWhenUsed/>
    <w:rsid w:val="00400A5C"/>
    <w:rPr>
      <w:color w:val="0000FF" w:themeColor="hyperlink"/>
      <w:u w:val="single"/>
    </w:rPr>
  </w:style>
  <w:style w:type="table" w:styleId="TableGrid">
    <w:name w:val="Table Grid"/>
    <w:basedOn w:val="TableNormal"/>
    <w:rsid w:val="00392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5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ducat.org/index.php/ghaitsa"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panduanterbaik.id/jenis-hukuman-di-pesant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8479-32AB-4D18-941E-09B9F155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Latansa</cp:lastModifiedBy>
  <cp:revision>5</cp:revision>
  <dcterms:created xsi:type="dcterms:W3CDTF">2023-02-09T11:07:00Z</dcterms:created>
  <dcterms:modified xsi:type="dcterms:W3CDTF">2023-02-09T11:22:00Z</dcterms:modified>
</cp:coreProperties>
</file>